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A0D" w:rsidRPr="007C7387" w:rsidRDefault="008A7A0D" w:rsidP="008A7A0D">
      <w:pPr>
        <w:ind w:right="-11"/>
        <w:jc w:val="center"/>
        <w:rPr>
          <w:rFonts w:ascii="Open Sans" w:hAnsi="Open Sans" w:cs="Open Sans"/>
          <w:b/>
          <w:sz w:val="52"/>
          <w:szCs w:val="56"/>
        </w:rPr>
      </w:pPr>
      <w:r w:rsidRPr="007C7387">
        <w:rPr>
          <w:rFonts w:ascii="Open Sans" w:hAnsi="Open Sans" w:cs="Open Sans"/>
          <w:b/>
          <w:sz w:val="52"/>
          <w:szCs w:val="56"/>
        </w:rPr>
        <w:t>PAGEFLIP</w:t>
      </w:r>
    </w:p>
    <w:p w:rsidR="008A7A0D" w:rsidRPr="00E502C4" w:rsidRDefault="008A7A0D" w:rsidP="008A7A0D">
      <w:pPr>
        <w:ind w:right="94"/>
        <w:jc w:val="both"/>
        <w:rPr>
          <w:rFonts w:ascii="Open Sans" w:hAnsi="Open Sans" w:cs="Open Sans"/>
          <w:b/>
        </w:rPr>
      </w:pPr>
    </w:p>
    <w:p w:rsidR="008A7A0D" w:rsidRPr="00C06493" w:rsidRDefault="008A7A0D" w:rsidP="008A7A0D">
      <w:pPr>
        <w:spacing w:before="240"/>
        <w:rPr>
          <w:rFonts w:eastAsia="Times New Roman" w:cstheme="minorHAnsi"/>
          <w:color w:val="000000"/>
        </w:rPr>
      </w:pPr>
      <w:r w:rsidRPr="00E502C4">
        <w:rPr>
          <w:rFonts w:ascii="Open Sans" w:hAnsi="Open Sans" w:cs="Open Sans"/>
          <w:b/>
        </w:rPr>
        <w:t xml:space="preserve">Nombre del Docente: </w:t>
      </w:r>
      <w:r w:rsidRPr="00C06493">
        <w:rPr>
          <w:rFonts w:eastAsia="Times New Roman" w:cstheme="minorHAnsi"/>
          <w:color w:val="000000"/>
        </w:rPr>
        <w:t xml:space="preserve">Edwin </w:t>
      </w:r>
      <w:proofErr w:type="spellStart"/>
      <w:r w:rsidRPr="00C06493">
        <w:rPr>
          <w:rFonts w:eastAsia="Times New Roman" w:cstheme="minorHAnsi"/>
          <w:color w:val="000000"/>
        </w:rPr>
        <w:t>Castiblanco</w:t>
      </w:r>
      <w:proofErr w:type="spellEnd"/>
      <w:r w:rsidRPr="00C06493">
        <w:rPr>
          <w:rFonts w:eastAsia="Times New Roman" w:cstheme="minorHAnsi"/>
          <w:color w:val="000000"/>
        </w:rPr>
        <w:t xml:space="preserve"> </w:t>
      </w:r>
    </w:p>
    <w:p w:rsidR="008A7A0D" w:rsidRPr="00E502C4" w:rsidRDefault="008A7A0D" w:rsidP="008A7A0D">
      <w:pPr>
        <w:ind w:right="94"/>
        <w:jc w:val="both"/>
        <w:rPr>
          <w:rFonts w:ascii="Open Sans" w:hAnsi="Open Sans" w:cs="Open Sans"/>
        </w:rPr>
      </w:pPr>
    </w:p>
    <w:p w:rsidR="008A7A0D" w:rsidRPr="00E502C4" w:rsidRDefault="008A7A0D" w:rsidP="008A7A0D">
      <w:pPr>
        <w:ind w:right="94"/>
        <w:jc w:val="both"/>
        <w:rPr>
          <w:rFonts w:ascii="Open Sans" w:hAnsi="Open Sans" w:cs="Open Sans"/>
        </w:rPr>
      </w:pPr>
      <w:r w:rsidRPr="00E502C4">
        <w:rPr>
          <w:rFonts w:ascii="Open Sans" w:hAnsi="Open Sans" w:cs="Open Sans"/>
          <w:b/>
        </w:rPr>
        <w:t>Modulo:</w:t>
      </w:r>
      <w:r w:rsidRPr="004003A3">
        <w:rPr>
          <w:rFonts w:ascii="Arial" w:hAnsi="Arial" w:cs="Arial"/>
          <w:bCs/>
        </w:rPr>
        <w:t xml:space="preserve"> </w:t>
      </w:r>
    </w:p>
    <w:p w:rsidR="008A7A0D" w:rsidRPr="00E502C4" w:rsidRDefault="008A7A0D" w:rsidP="008A7A0D">
      <w:pPr>
        <w:ind w:right="94"/>
        <w:jc w:val="both"/>
        <w:rPr>
          <w:rFonts w:ascii="Open Sans" w:hAnsi="Open Sans" w:cs="Open Sans"/>
        </w:rPr>
      </w:pPr>
    </w:p>
    <w:p w:rsidR="008A7A0D" w:rsidRPr="00E502C4" w:rsidRDefault="008A7A0D" w:rsidP="008A7A0D">
      <w:pPr>
        <w:ind w:right="94"/>
        <w:jc w:val="both"/>
        <w:rPr>
          <w:rFonts w:ascii="Open Sans" w:hAnsi="Open Sans" w:cs="Open Sans"/>
        </w:rPr>
      </w:pPr>
      <w:r w:rsidRPr="00E502C4">
        <w:rPr>
          <w:rFonts w:ascii="Open Sans" w:hAnsi="Open Sans" w:cs="Open Sans"/>
          <w:b/>
        </w:rPr>
        <w:t>Unidad:</w:t>
      </w:r>
      <w:r>
        <w:rPr>
          <w:rFonts w:ascii="Open Sans" w:hAnsi="Open Sans" w:cs="Open Sans"/>
        </w:rPr>
        <w:t xml:space="preserve"> Unidad Virtual</w:t>
      </w:r>
    </w:p>
    <w:p w:rsidR="008A7A0D" w:rsidRPr="00E502C4" w:rsidRDefault="008A7A0D" w:rsidP="008A7A0D">
      <w:pPr>
        <w:ind w:right="94"/>
        <w:jc w:val="both"/>
        <w:rPr>
          <w:rFonts w:ascii="Open Sans" w:hAnsi="Open Sans" w:cs="Open Sans"/>
          <w:b/>
        </w:rPr>
      </w:pPr>
    </w:p>
    <w:p w:rsidR="008A7A0D" w:rsidRPr="00E502C4" w:rsidRDefault="008A7A0D" w:rsidP="008A7A0D">
      <w:pPr>
        <w:ind w:right="94"/>
        <w:jc w:val="both"/>
        <w:rPr>
          <w:rFonts w:ascii="Open Sans" w:hAnsi="Open Sans" w:cs="Open Sans"/>
        </w:rPr>
      </w:pPr>
      <w:r w:rsidRPr="00E502C4">
        <w:rPr>
          <w:rFonts w:ascii="Open Sans" w:hAnsi="Open Sans" w:cs="Open Sans"/>
          <w:b/>
        </w:rPr>
        <w:t xml:space="preserve">Fecha de recibido: </w:t>
      </w:r>
      <w:r>
        <w:rPr>
          <w:rFonts w:ascii="Open Sans" w:hAnsi="Open Sans" w:cs="Open Sans"/>
          <w:b/>
        </w:rPr>
        <w:t>4/06/2019</w:t>
      </w:r>
    </w:p>
    <w:p w:rsidR="008A7A0D" w:rsidRPr="00E502C4" w:rsidRDefault="008A7A0D" w:rsidP="008A7A0D">
      <w:pPr>
        <w:ind w:right="94"/>
        <w:jc w:val="both"/>
        <w:rPr>
          <w:rFonts w:ascii="Open Sans" w:hAnsi="Open Sans" w:cs="Open Sans"/>
        </w:rPr>
      </w:pPr>
    </w:p>
    <w:p w:rsidR="008A7A0D" w:rsidRPr="00E36B76" w:rsidRDefault="008A7A0D" w:rsidP="008A7A0D">
      <w:pPr>
        <w:ind w:right="94"/>
        <w:jc w:val="both"/>
        <w:rPr>
          <w:rFonts w:ascii="Open Sans" w:hAnsi="Open Sans" w:cs="Open Sans"/>
        </w:rPr>
      </w:pPr>
      <w:r w:rsidRPr="00E502C4">
        <w:rPr>
          <w:rFonts w:ascii="Open Sans" w:hAnsi="Open Sans" w:cs="Open Sans"/>
          <w:b/>
        </w:rPr>
        <w:t xml:space="preserve">Nomenclatura: </w:t>
      </w:r>
      <w:proofErr w:type="spellStart"/>
      <w:r>
        <w:rPr>
          <w:rFonts w:ascii="Open Sans" w:hAnsi="Open Sans" w:cs="Open Sans"/>
        </w:rPr>
        <w:t>UV_GR_PAF</w:t>
      </w:r>
      <w:proofErr w:type="spellEnd"/>
      <w:r>
        <w:rPr>
          <w:rFonts w:ascii="Open Sans" w:hAnsi="Open Sans" w:cs="Open Sans"/>
        </w:rPr>
        <w:t>_</w:t>
      </w:r>
      <w:r w:rsidRPr="00955A05">
        <w:rPr>
          <w:rFonts w:ascii="Open Sans" w:hAnsi="Open Sans" w:cs="Open Sans"/>
          <w:color w:val="000000"/>
          <w:szCs w:val="22"/>
        </w:rPr>
        <w:t xml:space="preserve"> </w:t>
      </w:r>
      <w:proofErr w:type="spellStart"/>
      <w:r>
        <w:rPr>
          <w:rFonts w:ascii="Open Sans" w:hAnsi="Open Sans" w:cs="Open Sans"/>
          <w:color w:val="000000"/>
          <w:szCs w:val="22"/>
        </w:rPr>
        <w:t>TETEC</w:t>
      </w:r>
      <w:r>
        <w:rPr>
          <w:rFonts w:ascii="Open Sans" w:hAnsi="Open Sans" w:cs="Open Sans"/>
        </w:rPr>
        <w:t>_U03_2133</w:t>
      </w:r>
      <w:r w:rsidRPr="008C0A98">
        <w:rPr>
          <w:rFonts w:ascii="Open Sans" w:hAnsi="Open Sans" w:cs="Open Sans"/>
        </w:rPr>
        <w:t>_V01</w:t>
      </w:r>
      <w:proofErr w:type="spellEnd"/>
    </w:p>
    <w:p w:rsidR="008A7A0D" w:rsidRPr="00E502C4" w:rsidRDefault="008A7A0D" w:rsidP="008A7A0D">
      <w:pPr>
        <w:ind w:right="94"/>
        <w:jc w:val="both"/>
        <w:rPr>
          <w:rFonts w:ascii="Open Sans" w:hAnsi="Open Sans" w:cs="Open Sans"/>
          <w:b/>
        </w:rPr>
      </w:pPr>
    </w:p>
    <w:p w:rsidR="008A7A0D" w:rsidRPr="00E502C4" w:rsidRDefault="008A7A0D" w:rsidP="008A7A0D">
      <w:pPr>
        <w:rPr>
          <w:rFonts w:ascii="Open Sans" w:hAnsi="Open Sans" w:cs="Open Sans"/>
        </w:rPr>
      </w:pPr>
      <w:r w:rsidRPr="00E502C4">
        <w:rPr>
          <w:rFonts w:ascii="Open Sans" w:hAnsi="Open Sans" w:cs="Open Sans"/>
          <w:b/>
        </w:rPr>
        <w:t xml:space="preserve">Versión Guion: </w:t>
      </w:r>
      <w:r w:rsidRPr="00E502C4">
        <w:rPr>
          <w:rFonts w:ascii="Open Sans" w:hAnsi="Open Sans" w:cs="Open Sans"/>
        </w:rPr>
        <w:t>(S</w:t>
      </w:r>
      <w:r w:rsidRPr="00E502C4">
        <w:rPr>
          <w:rFonts w:ascii="Open Sans" w:eastAsia="Times New Roman" w:hAnsi="Open Sans" w:cs="Open Sans"/>
          <w:shd w:val="clear" w:color="auto" w:fill="FFFFFF"/>
        </w:rPr>
        <w:t xml:space="preserve">e refiere al efecto que permite pasar páginas de un documento digital, como si fuese de un documento físico (libro, revista,... (De 1 a 12 paginas) </w:t>
      </w:r>
    </w:p>
    <w:p w:rsidR="008A7A0D" w:rsidRPr="00E502C4" w:rsidRDefault="008A7A0D" w:rsidP="008A7A0D">
      <w:pPr>
        <w:ind w:right="94"/>
        <w:jc w:val="both"/>
        <w:rPr>
          <w:rFonts w:ascii="Open Sans" w:hAnsi="Open Sans" w:cs="Open Sans"/>
          <w:b/>
        </w:rPr>
      </w:pPr>
    </w:p>
    <w:p w:rsidR="008A7A0D" w:rsidRPr="00E502C4" w:rsidRDefault="008A7A0D" w:rsidP="008A7A0D">
      <w:pPr>
        <w:ind w:right="94"/>
        <w:jc w:val="both"/>
        <w:rPr>
          <w:rFonts w:ascii="Open Sans" w:hAnsi="Open Sans" w:cs="Open Sans"/>
        </w:rPr>
      </w:pPr>
      <w:r w:rsidRPr="00E502C4">
        <w:rPr>
          <w:rFonts w:ascii="Open Sans" w:hAnsi="Open Sans" w:cs="Open Sans"/>
          <w:b/>
        </w:rPr>
        <w:t xml:space="preserve">Título del Recurso: </w:t>
      </w:r>
      <w:r>
        <w:rPr>
          <w:rFonts w:ascii="Open Sans" w:hAnsi="Open Sans" w:cs="Open Sans"/>
          <w:b/>
        </w:rPr>
        <w:t xml:space="preserve"> </w:t>
      </w:r>
    </w:p>
    <w:p w:rsidR="008A7A0D" w:rsidRPr="00E502C4" w:rsidRDefault="008A7A0D" w:rsidP="008A7A0D">
      <w:pPr>
        <w:ind w:right="94"/>
        <w:jc w:val="both"/>
        <w:rPr>
          <w:rFonts w:ascii="Open Sans" w:hAnsi="Open Sans" w:cs="Open Sans"/>
          <w:b/>
        </w:rPr>
      </w:pPr>
    </w:p>
    <w:p w:rsidR="008A7A0D" w:rsidRPr="00E502C4" w:rsidRDefault="008A7A0D" w:rsidP="008A7A0D">
      <w:pPr>
        <w:ind w:right="94"/>
        <w:jc w:val="both"/>
        <w:rPr>
          <w:rFonts w:ascii="Open Sans" w:hAnsi="Open Sans" w:cs="Open Sans"/>
        </w:rPr>
      </w:pPr>
      <w:r w:rsidRPr="00E502C4">
        <w:rPr>
          <w:rFonts w:ascii="Open Sans" w:hAnsi="Open Sans" w:cs="Open Sans"/>
          <w:b/>
        </w:rPr>
        <w:t xml:space="preserve">Descripción del Pageflip: </w:t>
      </w:r>
      <w:r w:rsidRPr="00E502C4">
        <w:rPr>
          <w:rFonts w:ascii="Open Sans" w:hAnsi="Open Sans" w:cs="Open Sans"/>
        </w:rPr>
        <w:t>(Debe ser no mayor a 12 Páginas para su adecuación con la línea grafica de la Fundación y sus respectivas imágenes sugeridas)</w:t>
      </w:r>
    </w:p>
    <w:p w:rsidR="008A7A0D" w:rsidRPr="00E502C4" w:rsidRDefault="008A7A0D" w:rsidP="008A7A0D">
      <w:pPr>
        <w:ind w:right="94"/>
        <w:jc w:val="both"/>
        <w:rPr>
          <w:rFonts w:ascii="Open Sans" w:hAnsi="Open Sans" w:cs="Open Sans"/>
        </w:rPr>
      </w:pPr>
    </w:p>
    <w:p w:rsidR="008B51DD" w:rsidRPr="00C06493" w:rsidRDefault="008A7A0D" w:rsidP="008B51DD">
      <w:pPr>
        <w:spacing w:line="360" w:lineRule="auto"/>
        <w:rPr>
          <w:rFonts w:cstheme="minorHAnsi"/>
          <w:b/>
        </w:rPr>
      </w:pPr>
      <w:r w:rsidRPr="003417D8">
        <w:rPr>
          <w:rFonts w:ascii="Open Sans" w:hAnsi="Open Sans" w:cs="Open Sans"/>
          <w:b/>
        </w:rPr>
        <w:t xml:space="preserve">Solicitud de Recurso: </w:t>
      </w:r>
      <w:r w:rsidR="008B51DD" w:rsidRPr="00C06493">
        <w:rPr>
          <w:rFonts w:cstheme="minorHAnsi"/>
          <w:b/>
        </w:rPr>
        <w:t>EQUIPOS USADOS EN LA NUEVA COCINA</w:t>
      </w:r>
    </w:p>
    <w:p w:rsidR="008A7A0D" w:rsidRPr="003417D8" w:rsidRDefault="008A7A0D" w:rsidP="008A7A0D">
      <w:pPr>
        <w:ind w:right="94"/>
        <w:jc w:val="both"/>
        <w:rPr>
          <w:rFonts w:ascii="Open Sans" w:hAnsi="Open Sans" w:cs="Open Sans"/>
        </w:rPr>
      </w:pPr>
    </w:p>
    <w:p w:rsidR="008A7A0D" w:rsidRDefault="008A7A0D" w:rsidP="008A7A0D">
      <w:pPr>
        <w:ind w:right="-332"/>
        <w:rPr>
          <w:rFonts w:ascii="Open Sans" w:hAnsi="Open Sans" w:cs="Open Sans"/>
        </w:rPr>
      </w:pPr>
      <w:r>
        <w:rPr>
          <w:rFonts w:ascii="Open Sans" w:hAnsi="Open Sans" w:cs="Open Sans"/>
          <w:b/>
        </w:rPr>
        <w:t xml:space="preserve">Autor Del Recurso: </w:t>
      </w:r>
      <w:r>
        <w:rPr>
          <w:rFonts w:ascii="Open Sans" w:hAnsi="Open Sans" w:cs="Open Sans"/>
        </w:rPr>
        <w:t xml:space="preserve">Andrés Jr. Díaz </w:t>
      </w:r>
    </w:p>
    <w:p w:rsidR="008A7A0D" w:rsidRPr="00310E93" w:rsidRDefault="008A7A0D" w:rsidP="008A7A0D">
      <w:pPr>
        <w:ind w:right="-332"/>
        <w:rPr>
          <w:rFonts w:ascii="Open Sans" w:hAnsi="Open Sans" w:cs="Open Sans"/>
        </w:rPr>
      </w:pPr>
    </w:p>
    <w:p w:rsidR="008A7A0D" w:rsidRDefault="008A7A0D" w:rsidP="008A7A0D">
      <w:pPr>
        <w:ind w:right="-332"/>
        <w:rPr>
          <w:rFonts w:ascii="Open Sans" w:hAnsi="Open Sans"/>
        </w:rPr>
      </w:pPr>
      <w:r>
        <w:rPr>
          <w:rFonts w:ascii="Open Sans" w:hAnsi="Open Sans"/>
          <w:b/>
        </w:rPr>
        <w:t xml:space="preserve">Contenedor: </w:t>
      </w:r>
      <w:proofErr w:type="spellStart"/>
      <w:r>
        <w:rPr>
          <w:rFonts w:ascii="Open Sans" w:hAnsi="Open Sans"/>
        </w:rPr>
        <w:t>A1</w:t>
      </w:r>
      <w:proofErr w:type="spellEnd"/>
      <w:r>
        <w:rPr>
          <w:rFonts w:ascii="Open Sans" w:hAnsi="Open Sans"/>
        </w:rPr>
        <w:t xml:space="preserve"> R.</w:t>
      </w:r>
    </w:p>
    <w:p w:rsidR="008A7A0D" w:rsidRDefault="008A7A0D" w:rsidP="008A7A0D">
      <w:pPr>
        <w:rPr>
          <w:rFonts w:ascii="Open Sans" w:hAnsi="Open Sans" w:cs="Open Sans"/>
          <w:b/>
        </w:rPr>
      </w:pPr>
    </w:p>
    <w:p w:rsidR="008A7A0D" w:rsidRDefault="008A7A0D" w:rsidP="008A7A0D">
      <w:pPr>
        <w:rPr>
          <w:rFonts w:ascii="Open Sans" w:hAnsi="Open Sans" w:cs="Open Sans"/>
          <w:b/>
        </w:rPr>
      </w:pPr>
      <w:r w:rsidRPr="00E502C4">
        <w:rPr>
          <w:rFonts w:ascii="Open Sans" w:hAnsi="Open Sans" w:cs="Open Sans"/>
          <w:b/>
        </w:rPr>
        <w:lastRenderedPageBreak/>
        <w:t>Observaciones para tener en cuenta:</w:t>
      </w:r>
    </w:p>
    <w:p w:rsidR="008A7A0D" w:rsidRPr="007C7387" w:rsidRDefault="008A7A0D" w:rsidP="008A7A0D">
      <w:pPr>
        <w:ind w:right="-11"/>
        <w:jc w:val="center"/>
        <w:rPr>
          <w:rFonts w:ascii="Open Sans" w:hAnsi="Open Sans" w:cs="Open Sans"/>
          <w:b/>
          <w:sz w:val="52"/>
          <w:szCs w:val="56"/>
        </w:rPr>
      </w:pPr>
      <w:r w:rsidRPr="007C7387">
        <w:rPr>
          <w:rFonts w:ascii="Open Sans" w:hAnsi="Open Sans" w:cs="Open Sans"/>
          <w:b/>
          <w:sz w:val="52"/>
          <w:szCs w:val="56"/>
        </w:rPr>
        <w:t>PAGEFLIP</w:t>
      </w:r>
    </w:p>
    <w:p w:rsidR="008A7A0D" w:rsidRDefault="008A7A0D" w:rsidP="008A7A0D"/>
    <w:tbl>
      <w:tblPr>
        <w:tblStyle w:val="Tablaconcuadrcula"/>
        <w:tblW w:w="16257" w:type="dxa"/>
        <w:tblInd w:w="-1139" w:type="dxa"/>
        <w:tblLook w:val="04A0" w:firstRow="1" w:lastRow="0" w:firstColumn="1" w:lastColumn="0" w:noHBand="0" w:noVBand="1"/>
      </w:tblPr>
      <w:tblGrid>
        <w:gridCol w:w="3437"/>
        <w:gridCol w:w="2611"/>
        <w:gridCol w:w="1237"/>
        <w:gridCol w:w="2473"/>
        <w:gridCol w:w="3709"/>
        <w:gridCol w:w="2790"/>
      </w:tblGrid>
      <w:tr w:rsidR="008A7A0D" w:rsidTr="004149BC">
        <w:trPr>
          <w:trHeight w:val="971"/>
        </w:trPr>
        <w:tc>
          <w:tcPr>
            <w:tcW w:w="3437" w:type="dxa"/>
          </w:tcPr>
          <w:p w:rsidR="008A7A0D" w:rsidRPr="009760EF" w:rsidRDefault="008A7A0D" w:rsidP="004149BC">
            <w:pPr>
              <w:ind w:right="-332"/>
              <w:rPr>
                <w:rFonts w:ascii="Open Sans" w:hAnsi="Open Sans"/>
                <w:b/>
                <w:sz w:val="22"/>
                <w:szCs w:val="22"/>
              </w:rPr>
            </w:pPr>
            <w:r w:rsidRPr="009760EF">
              <w:rPr>
                <w:rFonts w:ascii="Open Sans" w:hAnsi="Open Sans"/>
                <w:b/>
                <w:sz w:val="22"/>
                <w:szCs w:val="22"/>
              </w:rPr>
              <w:t xml:space="preserve">NOMBRE </w:t>
            </w:r>
          </w:p>
          <w:p w:rsidR="008A7A0D" w:rsidRPr="00C06493" w:rsidRDefault="008A7A0D" w:rsidP="008A7A0D">
            <w:pPr>
              <w:spacing w:before="240"/>
              <w:rPr>
                <w:rFonts w:eastAsia="Times New Roman" w:cstheme="minorHAnsi"/>
                <w:color w:val="000000"/>
              </w:rPr>
            </w:pPr>
            <w:r w:rsidRPr="00C06493">
              <w:rPr>
                <w:rFonts w:eastAsia="Times New Roman" w:cstheme="minorHAnsi"/>
                <w:color w:val="000000"/>
              </w:rPr>
              <w:t xml:space="preserve">Edwin </w:t>
            </w:r>
            <w:proofErr w:type="spellStart"/>
            <w:r w:rsidRPr="00C06493">
              <w:rPr>
                <w:rFonts w:eastAsia="Times New Roman" w:cstheme="minorHAnsi"/>
                <w:color w:val="000000"/>
              </w:rPr>
              <w:t>Castiblanco</w:t>
            </w:r>
            <w:proofErr w:type="spellEnd"/>
            <w:r w:rsidRPr="00C06493">
              <w:rPr>
                <w:rFonts w:eastAsia="Times New Roman" w:cstheme="minorHAnsi"/>
                <w:color w:val="000000"/>
              </w:rPr>
              <w:t xml:space="preserve"> </w:t>
            </w:r>
          </w:p>
          <w:p w:rsidR="008A7A0D" w:rsidRPr="009760EF" w:rsidRDefault="008A7A0D" w:rsidP="004149BC">
            <w:pPr>
              <w:ind w:right="-332"/>
              <w:rPr>
                <w:rFonts w:ascii="Open Sans" w:hAnsi="Open Sans"/>
                <w:b/>
                <w:sz w:val="22"/>
                <w:szCs w:val="22"/>
              </w:rPr>
            </w:pPr>
          </w:p>
        </w:tc>
        <w:tc>
          <w:tcPr>
            <w:tcW w:w="2611" w:type="dxa"/>
          </w:tcPr>
          <w:p w:rsidR="008A7A0D" w:rsidRDefault="008A7A0D" w:rsidP="004149BC">
            <w:pPr>
              <w:ind w:right="-332"/>
              <w:rPr>
                <w:rFonts w:ascii="Open Sans" w:hAnsi="Open Sans"/>
                <w:b/>
                <w:sz w:val="22"/>
                <w:szCs w:val="22"/>
              </w:rPr>
            </w:pPr>
            <w:r>
              <w:rPr>
                <w:rFonts w:ascii="Open Sans" w:hAnsi="Open Sans"/>
                <w:b/>
                <w:sz w:val="22"/>
                <w:szCs w:val="22"/>
              </w:rPr>
              <w:t>MÓ</w:t>
            </w:r>
            <w:r w:rsidRPr="009760EF">
              <w:rPr>
                <w:rFonts w:ascii="Open Sans" w:hAnsi="Open Sans"/>
                <w:b/>
                <w:sz w:val="22"/>
                <w:szCs w:val="22"/>
              </w:rPr>
              <w:t xml:space="preserve">DULO </w:t>
            </w:r>
          </w:p>
          <w:p w:rsidR="008A7A0D" w:rsidRPr="009760EF" w:rsidRDefault="008A7A0D" w:rsidP="004149BC">
            <w:pPr>
              <w:ind w:right="-332"/>
              <w:rPr>
                <w:rFonts w:ascii="Open Sans" w:hAnsi="Open Sans"/>
                <w:b/>
                <w:sz w:val="22"/>
                <w:szCs w:val="22"/>
              </w:rPr>
            </w:pPr>
            <w:r w:rsidRPr="00C06493">
              <w:rPr>
                <w:rFonts w:cstheme="minorHAnsi"/>
                <w:bCs/>
              </w:rPr>
              <w:t>TENDENCIAS Y TÉCNICAS DE VANGUARDIA</w:t>
            </w:r>
          </w:p>
        </w:tc>
        <w:tc>
          <w:tcPr>
            <w:tcW w:w="1237" w:type="dxa"/>
          </w:tcPr>
          <w:p w:rsidR="008A7A0D" w:rsidRDefault="008A7A0D" w:rsidP="004149BC">
            <w:pPr>
              <w:ind w:right="-332"/>
              <w:rPr>
                <w:rFonts w:ascii="Open Sans" w:hAnsi="Open Sans"/>
                <w:b/>
                <w:sz w:val="22"/>
                <w:szCs w:val="22"/>
              </w:rPr>
            </w:pPr>
            <w:r w:rsidRPr="009760EF">
              <w:rPr>
                <w:rFonts w:ascii="Open Sans" w:hAnsi="Open Sans"/>
                <w:b/>
                <w:sz w:val="22"/>
                <w:szCs w:val="22"/>
              </w:rPr>
              <w:t>UNIDAD</w:t>
            </w:r>
          </w:p>
          <w:p w:rsidR="008A7A0D" w:rsidRPr="009760EF" w:rsidRDefault="008A7A0D" w:rsidP="004149BC">
            <w:pPr>
              <w:ind w:right="-332"/>
              <w:rPr>
                <w:rFonts w:ascii="Open Sans" w:hAnsi="Open Sans"/>
                <w:b/>
                <w:sz w:val="22"/>
                <w:szCs w:val="22"/>
              </w:rPr>
            </w:pPr>
            <w:r>
              <w:rPr>
                <w:rFonts w:ascii="Open Sans" w:hAnsi="Open Sans"/>
                <w:b/>
                <w:sz w:val="22"/>
                <w:szCs w:val="22"/>
              </w:rPr>
              <w:t>Tre</w:t>
            </w:r>
            <w:r>
              <w:rPr>
                <w:rFonts w:ascii="Open Sans" w:hAnsi="Open Sans"/>
                <w:b/>
                <w:sz w:val="22"/>
                <w:szCs w:val="22"/>
              </w:rPr>
              <w:t>s</w:t>
            </w:r>
          </w:p>
        </w:tc>
        <w:tc>
          <w:tcPr>
            <w:tcW w:w="2473" w:type="dxa"/>
          </w:tcPr>
          <w:p w:rsidR="008A7A0D" w:rsidRDefault="008A7A0D" w:rsidP="004149BC">
            <w:pPr>
              <w:ind w:right="-332"/>
              <w:rPr>
                <w:rFonts w:ascii="Open Sans" w:hAnsi="Open Sans"/>
                <w:b/>
                <w:sz w:val="22"/>
                <w:szCs w:val="22"/>
              </w:rPr>
            </w:pPr>
            <w:r w:rsidRPr="009760EF">
              <w:rPr>
                <w:rFonts w:ascii="Open Sans" w:hAnsi="Open Sans"/>
                <w:b/>
                <w:sz w:val="22"/>
                <w:szCs w:val="22"/>
              </w:rPr>
              <w:t xml:space="preserve">FECHA DE RECIBIDO </w:t>
            </w:r>
          </w:p>
          <w:p w:rsidR="008A7A0D" w:rsidRDefault="008A7A0D" w:rsidP="004149BC">
            <w:pPr>
              <w:ind w:right="-332"/>
              <w:rPr>
                <w:rFonts w:ascii="Open Sans" w:hAnsi="Open Sans"/>
                <w:b/>
                <w:sz w:val="22"/>
                <w:szCs w:val="22"/>
              </w:rPr>
            </w:pPr>
          </w:p>
          <w:p w:rsidR="008A7A0D" w:rsidRPr="008D6CD5" w:rsidRDefault="008A7A0D" w:rsidP="004149BC">
            <w:pPr>
              <w:ind w:right="-332"/>
              <w:rPr>
                <w:rFonts w:ascii="Open Sans" w:hAnsi="Open Sans"/>
                <w:sz w:val="22"/>
                <w:szCs w:val="22"/>
              </w:rPr>
            </w:pPr>
            <w:r>
              <w:rPr>
                <w:rFonts w:ascii="Open Sans" w:hAnsi="Open Sans" w:cs="Open Sans"/>
                <w:b/>
              </w:rPr>
              <w:t>4/06/2019</w:t>
            </w:r>
          </w:p>
        </w:tc>
        <w:tc>
          <w:tcPr>
            <w:tcW w:w="3709" w:type="dxa"/>
          </w:tcPr>
          <w:p w:rsidR="008A7A0D" w:rsidRPr="009760EF" w:rsidRDefault="008A7A0D" w:rsidP="004149BC">
            <w:pPr>
              <w:ind w:right="-332"/>
              <w:rPr>
                <w:rFonts w:ascii="Open Sans" w:hAnsi="Open Sans"/>
                <w:b/>
                <w:sz w:val="22"/>
                <w:szCs w:val="22"/>
              </w:rPr>
            </w:pPr>
            <w:r w:rsidRPr="009760EF">
              <w:rPr>
                <w:rFonts w:ascii="Open Sans" w:hAnsi="Open Sans"/>
                <w:b/>
                <w:sz w:val="22"/>
                <w:szCs w:val="22"/>
              </w:rPr>
              <w:t xml:space="preserve">NOMENCLATURA </w:t>
            </w:r>
          </w:p>
          <w:p w:rsidR="008A7A0D" w:rsidRPr="009760EF" w:rsidRDefault="008A7A0D" w:rsidP="004149BC">
            <w:pPr>
              <w:ind w:right="-332"/>
              <w:rPr>
                <w:rFonts w:ascii="Open Sans" w:hAnsi="Open Sans"/>
                <w:b/>
                <w:sz w:val="22"/>
                <w:szCs w:val="22"/>
              </w:rPr>
            </w:pPr>
          </w:p>
          <w:p w:rsidR="008A7A0D" w:rsidRPr="009760EF" w:rsidRDefault="008A7A0D" w:rsidP="004149BC">
            <w:pPr>
              <w:ind w:right="-332"/>
              <w:rPr>
                <w:rFonts w:ascii="Open Sans" w:hAnsi="Open Sans"/>
                <w:b/>
                <w:sz w:val="22"/>
                <w:szCs w:val="22"/>
              </w:rPr>
            </w:pPr>
            <w:proofErr w:type="spellStart"/>
            <w:r>
              <w:rPr>
                <w:rFonts w:ascii="Open Sans" w:hAnsi="Open Sans" w:cs="Open Sans"/>
              </w:rPr>
              <w:t>UV_GR_PAF</w:t>
            </w:r>
            <w:proofErr w:type="spellEnd"/>
            <w:r>
              <w:rPr>
                <w:rFonts w:ascii="Open Sans" w:hAnsi="Open Sans" w:cs="Open Sans"/>
              </w:rPr>
              <w:t>_</w:t>
            </w:r>
            <w:r w:rsidRPr="00955A05">
              <w:rPr>
                <w:rFonts w:ascii="Open Sans" w:hAnsi="Open Sans" w:cs="Open Sans"/>
                <w:color w:val="000000"/>
                <w:szCs w:val="22"/>
              </w:rPr>
              <w:t xml:space="preserve"> </w:t>
            </w:r>
            <w:proofErr w:type="spellStart"/>
            <w:r>
              <w:rPr>
                <w:rFonts w:ascii="Open Sans" w:hAnsi="Open Sans" w:cs="Open Sans"/>
                <w:color w:val="000000"/>
                <w:szCs w:val="22"/>
              </w:rPr>
              <w:t>TETEC</w:t>
            </w:r>
            <w:r>
              <w:rPr>
                <w:rFonts w:ascii="Open Sans" w:hAnsi="Open Sans" w:cs="Open Sans"/>
              </w:rPr>
              <w:t>_U03_2133</w:t>
            </w:r>
            <w:r w:rsidRPr="008C0A98">
              <w:rPr>
                <w:rFonts w:ascii="Open Sans" w:hAnsi="Open Sans" w:cs="Open Sans"/>
              </w:rPr>
              <w:t>_V01</w:t>
            </w:r>
            <w:proofErr w:type="spellEnd"/>
          </w:p>
        </w:tc>
        <w:tc>
          <w:tcPr>
            <w:tcW w:w="2790" w:type="dxa"/>
          </w:tcPr>
          <w:p w:rsidR="008A7A0D" w:rsidRDefault="008A7A0D" w:rsidP="004149BC">
            <w:pPr>
              <w:ind w:right="-108"/>
              <w:rPr>
                <w:rFonts w:ascii="Open Sans" w:hAnsi="Open Sans"/>
                <w:b/>
                <w:sz w:val="22"/>
                <w:szCs w:val="22"/>
              </w:rPr>
            </w:pPr>
            <w:r w:rsidRPr="009760EF">
              <w:rPr>
                <w:rFonts w:ascii="Open Sans" w:hAnsi="Open Sans"/>
                <w:b/>
                <w:sz w:val="22"/>
                <w:szCs w:val="22"/>
              </w:rPr>
              <w:t>SOLICITUD DEL RECURSO</w:t>
            </w:r>
          </w:p>
          <w:p w:rsidR="008A7A0D" w:rsidRPr="009760EF" w:rsidRDefault="008A7A0D" w:rsidP="004149BC">
            <w:pPr>
              <w:ind w:right="-108"/>
              <w:rPr>
                <w:rFonts w:ascii="Open Sans" w:hAnsi="Open Sans"/>
                <w:b/>
                <w:sz w:val="22"/>
                <w:szCs w:val="22"/>
              </w:rPr>
            </w:pPr>
          </w:p>
        </w:tc>
      </w:tr>
      <w:tr w:rsidR="008A7A0D" w:rsidTr="004149BC">
        <w:trPr>
          <w:trHeight w:val="971"/>
        </w:trPr>
        <w:tc>
          <w:tcPr>
            <w:tcW w:w="3437" w:type="dxa"/>
          </w:tcPr>
          <w:p w:rsidR="008A7A0D" w:rsidRPr="009760EF" w:rsidRDefault="008A7A0D" w:rsidP="004149BC">
            <w:pPr>
              <w:ind w:right="-332"/>
              <w:rPr>
                <w:rFonts w:ascii="Open Sans" w:hAnsi="Open Sans"/>
                <w:b/>
                <w:sz w:val="22"/>
                <w:szCs w:val="22"/>
              </w:rPr>
            </w:pPr>
            <w:r>
              <w:rPr>
                <w:rFonts w:ascii="Open Sans" w:hAnsi="Open Sans"/>
                <w:b/>
                <w:sz w:val="22"/>
                <w:szCs w:val="22"/>
              </w:rPr>
              <w:t xml:space="preserve">VERSIÓN DEL </w:t>
            </w:r>
            <w:proofErr w:type="spellStart"/>
            <w:r>
              <w:rPr>
                <w:rFonts w:ascii="Open Sans" w:hAnsi="Open Sans"/>
                <w:b/>
                <w:sz w:val="22"/>
                <w:szCs w:val="22"/>
              </w:rPr>
              <w:t>GUIÓ</w:t>
            </w:r>
            <w:r w:rsidRPr="009760EF">
              <w:rPr>
                <w:rFonts w:ascii="Open Sans" w:hAnsi="Open Sans"/>
                <w:b/>
                <w:sz w:val="22"/>
                <w:szCs w:val="22"/>
              </w:rPr>
              <w:t>N</w:t>
            </w:r>
            <w:proofErr w:type="spellEnd"/>
            <w:r w:rsidRPr="009760EF">
              <w:rPr>
                <w:rFonts w:ascii="Open Sans" w:hAnsi="Open Sans"/>
                <w:b/>
                <w:sz w:val="22"/>
                <w:szCs w:val="22"/>
              </w:rPr>
              <w:t xml:space="preserve"> </w:t>
            </w:r>
          </w:p>
          <w:p w:rsidR="008A7A0D" w:rsidRPr="008D6CD5" w:rsidRDefault="008A7A0D" w:rsidP="004149BC">
            <w:pPr>
              <w:ind w:right="-332"/>
              <w:rPr>
                <w:rFonts w:ascii="Open Sans" w:hAnsi="Open Sans"/>
                <w:sz w:val="22"/>
                <w:szCs w:val="22"/>
              </w:rPr>
            </w:pPr>
            <w:proofErr w:type="spellStart"/>
            <w:r w:rsidRPr="008D6CD5">
              <w:rPr>
                <w:rFonts w:ascii="Open Sans" w:hAnsi="Open Sans"/>
                <w:sz w:val="22"/>
                <w:szCs w:val="22"/>
              </w:rPr>
              <w:t>V01</w:t>
            </w:r>
            <w:proofErr w:type="spellEnd"/>
          </w:p>
          <w:p w:rsidR="008A7A0D" w:rsidRPr="009760EF" w:rsidRDefault="008A7A0D" w:rsidP="004149BC">
            <w:pPr>
              <w:ind w:right="-332"/>
              <w:rPr>
                <w:rFonts w:ascii="Open Sans" w:hAnsi="Open Sans"/>
                <w:b/>
                <w:sz w:val="22"/>
                <w:szCs w:val="22"/>
              </w:rPr>
            </w:pPr>
          </w:p>
        </w:tc>
        <w:tc>
          <w:tcPr>
            <w:tcW w:w="2611" w:type="dxa"/>
          </w:tcPr>
          <w:p w:rsidR="008A7A0D" w:rsidRDefault="008A7A0D" w:rsidP="004149BC">
            <w:pPr>
              <w:ind w:right="-332"/>
              <w:rPr>
                <w:rFonts w:ascii="Open Sans" w:hAnsi="Open Sans"/>
                <w:b/>
                <w:sz w:val="22"/>
                <w:szCs w:val="22"/>
              </w:rPr>
            </w:pPr>
            <w:r w:rsidRPr="009760EF">
              <w:rPr>
                <w:rFonts w:ascii="Open Sans" w:hAnsi="Open Sans"/>
                <w:b/>
                <w:sz w:val="22"/>
                <w:szCs w:val="22"/>
              </w:rPr>
              <w:t xml:space="preserve">TÍTULO DEL RECURSO </w:t>
            </w:r>
          </w:p>
          <w:p w:rsidR="008B51DD" w:rsidRPr="00C06493" w:rsidRDefault="008B51DD" w:rsidP="008B51DD">
            <w:pPr>
              <w:jc w:val="center"/>
              <w:rPr>
                <w:rFonts w:cstheme="minorHAnsi"/>
                <w:b/>
              </w:rPr>
            </w:pPr>
            <w:r w:rsidRPr="00C06493">
              <w:rPr>
                <w:rFonts w:cstheme="minorHAnsi"/>
                <w:b/>
              </w:rPr>
              <w:t>EQUIPOS USADOS EN LA NUEVA COCINA</w:t>
            </w:r>
          </w:p>
          <w:p w:rsidR="008A7A0D" w:rsidRPr="002A15BF" w:rsidRDefault="008A7A0D" w:rsidP="004149BC">
            <w:pPr>
              <w:ind w:right="-14"/>
              <w:rPr>
                <w:rFonts w:ascii="Open Sans" w:hAnsi="Open Sans"/>
                <w:b/>
                <w:sz w:val="22"/>
                <w:szCs w:val="22"/>
              </w:rPr>
            </w:pPr>
          </w:p>
        </w:tc>
        <w:tc>
          <w:tcPr>
            <w:tcW w:w="3710" w:type="dxa"/>
            <w:gridSpan w:val="2"/>
          </w:tcPr>
          <w:p w:rsidR="008A7A0D" w:rsidRDefault="008A7A0D" w:rsidP="004149BC">
            <w:pPr>
              <w:ind w:right="-332"/>
              <w:rPr>
                <w:rFonts w:ascii="Open Sans" w:hAnsi="Open Sans"/>
                <w:b/>
                <w:sz w:val="22"/>
                <w:szCs w:val="22"/>
              </w:rPr>
            </w:pPr>
            <w:r>
              <w:rPr>
                <w:rFonts w:ascii="Open Sans" w:hAnsi="Open Sans"/>
                <w:b/>
                <w:sz w:val="22"/>
                <w:szCs w:val="22"/>
              </w:rPr>
              <w:t>DESCRIPCIÓ</w:t>
            </w:r>
            <w:r w:rsidRPr="009760EF">
              <w:rPr>
                <w:rFonts w:ascii="Open Sans" w:hAnsi="Open Sans"/>
                <w:b/>
                <w:sz w:val="22"/>
                <w:szCs w:val="22"/>
              </w:rPr>
              <w:t>N DEL RECURSO</w:t>
            </w:r>
          </w:p>
          <w:p w:rsidR="008A7A0D" w:rsidRPr="008D6CD5" w:rsidRDefault="008A7A0D" w:rsidP="008A7A0D">
            <w:pPr>
              <w:ind w:right="-131"/>
              <w:rPr>
                <w:rFonts w:ascii="Open Sans" w:hAnsi="Open Sans"/>
                <w:sz w:val="22"/>
                <w:szCs w:val="22"/>
              </w:rPr>
            </w:pPr>
            <w:r w:rsidRPr="008D6CD5">
              <w:rPr>
                <w:rFonts w:ascii="Open Sans" w:hAnsi="Open Sans"/>
                <w:sz w:val="22"/>
                <w:szCs w:val="22"/>
              </w:rPr>
              <w:t xml:space="preserve">El estudiante </w:t>
            </w:r>
          </w:p>
        </w:tc>
        <w:tc>
          <w:tcPr>
            <w:tcW w:w="3709" w:type="dxa"/>
          </w:tcPr>
          <w:p w:rsidR="008A7A0D" w:rsidRDefault="008A7A0D" w:rsidP="004149BC">
            <w:pPr>
              <w:ind w:right="-332"/>
              <w:rPr>
                <w:rFonts w:ascii="Open Sans" w:hAnsi="Open Sans"/>
                <w:b/>
                <w:sz w:val="22"/>
                <w:szCs w:val="22"/>
              </w:rPr>
            </w:pPr>
            <w:r>
              <w:rPr>
                <w:rFonts w:ascii="Open Sans" w:hAnsi="Open Sans"/>
                <w:b/>
                <w:sz w:val="22"/>
                <w:szCs w:val="22"/>
              </w:rPr>
              <w:t>AUTOR DEL RECURSO</w:t>
            </w:r>
          </w:p>
          <w:p w:rsidR="008A7A0D" w:rsidRDefault="008A7A0D" w:rsidP="004149BC">
            <w:pPr>
              <w:ind w:right="-332"/>
              <w:rPr>
                <w:rFonts w:ascii="Open Sans" w:hAnsi="Open Sans"/>
                <w:b/>
                <w:sz w:val="22"/>
                <w:szCs w:val="22"/>
              </w:rPr>
            </w:pPr>
          </w:p>
          <w:p w:rsidR="008A7A0D" w:rsidRPr="008D6CD5" w:rsidRDefault="008A7A0D" w:rsidP="004149BC">
            <w:pPr>
              <w:ind w:right="-332"/>
              <w:rPr>
                <w:rFonts w:ascii="Open Sans" w:hAnsi="Open Sans"/>
                <w:sz w:val="22"/>
                <w:szCs w:val="22"/>
              </w:rPr>
            </w:pPr>
            <w:r w:rsidRPr="008D6CD5">
              <w:rPr>
                <w:rFonts w:ascii="Open Sans" w:hAnsi="Open Sans"/>
                <w:sz w:val="22"/>
                <w:szCs w:val="22"/>
              </w:rPr>
              <w:t>Andrés Jr. Díaz</w:t>
            </w:r>
          </w:p>
        </w:tc>
        <w:tc>
          <w:tcPr>
            <w:tcW w:w="2790" w:type="dxa"/>
          </w:tcPr>
          <w:p w:rsidR="008A7A0D" w:rsidRDefault="008A7A0D" w:rsidP="004149BC">
            <w:pPr>
              <w:ind w:left="-108" w:right="-3"/>
              <w:rPr>
                <w:rFonts w:ascii="Open Sans" w:hAnsi="Open Sans"/>
                <w:b/>
              </w:rPr>
            </w:pPr>
            <w:r>
              <w:rPr>
                <w:rFonts w:ascii="Open Sans" w:hAnsi="Open Sans"/>
                <w:b/>
              </w:rPr>
              <w:t xml:space="preserve"> Contenedor </w:t>
            </w:r>
          </w:p>
          <w:p w:rsidR="008A7A0D" w:rsidRDefault="008A7A0D" w:rsidP="004149BC">
            <w:pPr>
              <w:ind w:right="-332"/>
              <w:rPr>
                <w:rFonts w:ascii="Open Sans" w:hAnsi="Open Sans"/>
                <w:b/>
              </w:rPr>
            </w:pPr>
          </w:p>
          <w:p w:rsidR="008A7A0D" w:rsidRPr="009760EF" w:rsidRDefault="008A7A0D" w:rsidP="004149BC">
            <w:pPr>
              <w:ind w:right="-332"/>
              <w:rPr>
                <w:rFonts w:ascii="Open Sans" w:hAnsi="Open Sans"/>
                <w:b/>
                <w:sz w:val="22"/>
                <w:szCs w:val="22"/>
              </w:rPr>
            </w:pPr>
            <w:proofErr w:type="spellStart"/>
            <w:r>
              <w:rPr>
                <w:rFonts w:ascii="Open Sans" w:hAnsi="Open Sans"/>
              </w:rPr>
              <w:t>A1</w:t>
            </w:r>
            <w:proofErr w:type="spellEnd"/>
            <w:r>
              <w:rPr>
                <w:rFonts w:ascii="Open Sans" w:hAnsi="Open Sans"/>
              </w:rPr>
              <w:t xml:space="preserve"> R.</w:t>
            </w:r>
          </w:p>
        </w:tc>
      </w:tr>
      <w:tr w:rsidR="008A7A0D" w:rsidTr="004149BC">
        <w:trPr>
          <w:trHeight w:val="667"/>
        </w:trPr>
        <w:tc>
          <w:tcPr>
            <w:tcW w:w="16257" w:type="dxa"/>
            <w:gridSpan w:val="6"/>
          </w:tcPr>
          <w:p w:rsidR="008A7A0D" w:rsidRDefault="008A7A0D" w:rsidP="004149BC">
            <w:pPr>
              <w:ind w:right="-332"/>
              <w:rPr>
                <w:rFonts w:ascii="Open Sans" w:hAnsi="Open Sans"/>
                <w:b/>
                <w:sz w:val="22"/>
                <w:szCs w:val="22"/>
              </w:rPr>
            </w:pPr>
            <w:r>
              <w:rPr>
                <w:rFonts w:ascii="Open Sans" w:hAnsi="Open Sans"/>
                <w:b/>
                <w:sz w:val="22"/>
                <w:szCs w:val="22"/>
              </w:rPr>
              <w:t>CREACIÓ</w:t>
            </w:r>
            <w:r w:rsidRPr="009760EF">
              <w:rPr>
                <w:rFonts w:ascii="Open Sans" w:hAnsi="Open Sans"/>
                <w:b/>
                <w:sz w:val="22"/>
                <w:szCs w:val="22"/>
              </w:rPr>
              <w:t xml:space="preserve">N DEL </w:t>
            </w:r>
            <w:proofErr w:type="spellStart"/>
            <w:r>
              <w:rPr>
                <w:rFonts w:ascii="Open Sans" w:hAnsi="Open Sans"/>
                <w:b/>
                <w:sz w:val="22"/>
                <w:szCs w:val="22"/>
              </w:rPr>
              <w:t>GUIÓ</w:t>
            </w:r>
            <w:r w:rsidRPr="009760EF">
              <w:rPr>
                <w:rFonts w:ascii="Open Sans" w:hAnsi="Open Sans"/>
                <w:b/>
                <w:sz w:val="22"/>
                <w:szCs w:val="22"/>
              </w:rPr>
              <w:t>N</w:t>
            </w:r>
            <w:proofErr w:type="spellEnd"/>
          </w:p>
          <w:p w:rsidR="008A7A0D" w:rsidRDefault="008A7A0D" w:rsidP="004149BC">
            <w:pPr>
              <w:ind w:right="-332"/>
              <w:rPr>
                <w:rFonts w:ascii="Open Sans" w:hAnsi="Open Sans"/>
                <w:b/>
                <w:sz w:val="22"/>
                <w:szCs w:val="22"/>
              </w:rPr>
            </w:pPr>
          </w:p>
          <w:p w:rsidR="008A7A0D" w:rsidRDefault="008A7A0D" w:rsidP="004149BC">
            <w:pPr>
              <w:ind w:right="-332"/>
              <w:rPr>
                <w:rFonts w:ascii="Open Sans" w:hAnsi="Open Sans"/>
                <w:sz w:val="22"/>
                <w:szCs w:val="22"/>
              </w:rPr>
            </w:pPr>
          </w:p>
          <w:p w:rsidR="008A7A0D" w:rsidRDefault="008A7A0D" w:rsidP="004149BC">
            <w:pPr>
              <w:ind w:right="-332"/>
              <w:rPr>
                <w:rFonts w:ascii="Open Sans" w:hAnsi="Open Sans"/>
                <w:b/>
                <w:sz w:val="22"/>
                <w:szCs w:val="22"/>
              </w:rPr>
            </w:pPr>
          </w:p>
          <w:p w:rsidR="008A7A0D" w:rsidRDefault="008A7A0D" w:rsidP="004149BC">
            <w:pPr>
              <w:ind w:right="-332"/>
              <w:rPr>
                <w:rFonts w:ascii="Open Sans" w:hAnsi="Open Sans"/>
                <w:b/>
                <w:sz w:val="22"/>
                <w:szCs w:val="22"/>
              </w:rPr>
            </w:pPr>
          </w:p>
          <w:tbl>
            <w:tblPr>
              <w:tblStyle w:val="Tablaconcuadrcula"/>
              <w:tblW w:w="15905" w:type="dxa"/>
              <w:tblLook w:val="04A0" w:firstRow="1" w:lastRow="0" w:firstColumn="1" w:lastColumn="0" w:noHBand="0" w:noVBand="1"/>
            </w:tblPr>
            <w:tblGrid>
              <w:gridCol w:w="4896"/>
              <w:gridCol w:w="11078"/>
            </w:tblGrid>
            <w:tr w:rsidR="008A7A0D" w:rsidRPr="00D6505C" w:rsidTr="004149BC">
              <w:trPr>
                <w:trHeight w:val="271"/>
              </w:trPr>
              <w:tc>
                <w:tcPr>
                  <w:tcW w:w="4787" w:type="dxa"/>
                </w:tcPr>
                <w:p w:rsidR="008A7A0D" w:rsidRDefault="008A7A0D" w:rsidP="004149BC">
                  <w:pPr>
                    <w:rPr>
                      <w:rFonts w:ascii="Open Sans" w:eastAsia="Times New Roman" w:hAnsi="Open Sans" w:cs="Open Sans"/>
                      <w:b/>
                      <w:color w:val="000000"/>
                    </w:rPr>
                  </w:pPr>
                  <w:r>
                    <w:rPr>
                      <w:rFonts w:ascii="Open Sans" w:eastAsia="Times New Roman" w:hAnsi="Open Sans" w:cs="Open Sans"/>
                      <w:b/>
                      <w:color w:val="000000"/>
                    </w:rPr>
                    <w:t>1 - Imagen de Apoyo</w:t>
                  </w:r>
                </w:p>
                <w:p w:rsidR="008A7A0D" w:rsidRDefault="008A7A0D" w:rsidP="004149BC">
                  <w:pPr>
                    <w:rPr>
                      <w:rFonts w:ascii="Open Sans" w:eastAsia="Times New Roman" w:hAnsi="Open Sans" w:cs="Open Sans"/>
                      <w:b/>
                      <w:color w:val="000000"/>
                    </w:rPr>
                  </w:pPr>
                  <w:r>
                    <w:rPr>
                      <w:rFonts w:ascii="Open Sans" w:eastAsia="Times New Roman" w:hAnsi="Open Sans" w:cs="Open Sans"/>
                      <w:b/>
                      <w:color w:val="000000"/>
                    </w:rPr>
                    <w:t xml:space="preserve">  </w:t>
                  </w:r>
                  <w:r w:rsidRPr="009F2D1D">
                    <w:rPr>
                      <w:rFonts w:ascii="Open Sans" w:eastAsia="Times New Roman" w:hAnsi="Open Sans" w:cs="Open Sans"/>
                      <w:color w:val="000000"/>
                    </w:rPr>
                    <w:t xml:space="preserve"> </w:t>
                  </w:r>
                </w:p>
                <w:p w:rsidR="008A7A0D" w:rsidRDefault="00AF46B8" w:rsidP="004149BC">
                  <w:hyperlink r:id="rId6" w:history="1">
                    <w:r>
                      <w:rPr>
                        <w:rStyle w:val="Hipervnculo"/>
                      </w:rPr>
                      <w:t>https://www.shutterstock.com/es/image-photo/traditional-oven-cooking-baking-pizza-137229539?src=S_cmprPepx5et9EpdmK6-g-1-10</w:t>
                    </w:r>
                  </w:hyperlink>
                </w:p>
                <w:p w:rsidR="00AF46B8" w:rsidRDefault="00AF46B8" w:rsidP="004149BC"/>
                <w:p w:rsidR="00AF46B8" w:rsidRDefault="00AF46B8" w:rsidP="004149BC">
                  <w:hyperlink r:id="rId7" w:history="1">
                    <w:r>
                      <w:rPr>
                        <w:rStyle w:val="Hipervnculo"/>
                      </w:rPr>
                      <w:t>https://www.shutterstock.com/es/image-photo/oven-498095989?src=S_cmprPepx5et9EpdmK6-g-1-20</w:t>
                    </w:r>
                  </w:hyperlink>
                </w:p>
                <w:p w:rsidR="00AF46B8" w:rsidRDefault="00AF46B8" w:rsidP="004149BC"/>
                <w:p w:rsidR="00AF46B8" w:rsidRDefault="00AF46B8" w:rsidP="004149BC">
                  <w:pPr>
                    <w:rPr>
                      <w:rFonts w:ascii="Open Sans" w:eastAsia="Times New Roman" w:hAnsi="Open Sans" w:cs="Open Sans"/>
                      <w:b/>
                      <w:color w:val="000000"/>
                    </w:rPr>
                  </w:pPr>
                  <w:hyperlink r:id="rId8" w:history="1">
                    <w:r>
                      <w:rPr>
                        <w:rStyle w:val="Hipervnculo"/>
                      </w:rPr>
                      <w:t>https://www.shutterstock.com/es/image-photo/italian-pizza-cooked-woodfired-oven-</w:t>
                    </w:r>
                    <w:r>
                      <w:rPr>
                        <w:rStyle w:val="Hipervnculo"/>
                      </w:rPr>
                      <w:lastRenderedPageBreak/>
                      <w:t>655358575?src=S_cmprPepx5et9EpdmK6-g-1-16</w:t>
                    </w:r>
                  </w:hyperlink>
                </w:p>
                <w:p w:rsidR="008A7A0D" w:rsidRDefault="008A7A0D" w:rsidP="004149BC">
                  <w:pPr>
                    <w:rPr>
                      <w:rFonts w:ascii="Open Sans" w:eastAsia="Times New Roman" w:hAnsi="Open Sans" w:cs="Open Sans"/>
                      <w:b/>
                      <w:color w:val="000000"/>
                    </w:rPr>
                  </w:pPr>
                </w:p>
                <w:p w:rsidR="008A7A0D" w:rsidRPr="00557E58" w:rsidRDefault="008A7A0D" w:rsidP="004149BC">
                  <w:pPr>
                    <w:rPr>
                      <w:rFonts w:ascii="Open Sans" w:eastAsia="Times New Roman" w:hAnsi="Open Sans" w:cs="Open Sans"/>
                      <w:color w:val="000000"/>
                    </w:rPr>
                  </w:pPr>
                </w:p>
              </w:tc>
              <w:tc>
                <w:tcPr>
                  <w:tcW w:w="11118" w:type="dxa"/>
                </w:tcPr>
                <w:p w:rsidR="008A7A0D" w:rsidRDefault="008A7A0D" w:rsidP="004149BC">
                  <w:pPr>
                    <w:rPr>
                      <w:rFonts w:ascii="Open Sans" w:eastAsia="Times New Roman" w:hAnsi="Open Sans" w:cs="Open Sans"/>
                      <w:b/>
                      <w:color w:val="000000"/>
                    </w:rPr>
                  </w:pPr>
                  <w:r w:rsidRPr="00D6505C">
                    <w:rPr>
                      <w:rFonts w:ascii="Open Sans" w:eastAsia="Times New Roman" w:hAnsi="Open Sans" w:cs="Open Sans"/>
                      <w:b/>
                      <w:color w:val="000000"/>
                    </w:rPr>
                    <w:lastRenderedPageBreak/>
                    <w:t xml:space="preserve"> 1 - Textos </w:t>
                  </w:r>
                </w:p>
                <w:p w:rsidR="008B51DD" w:rsidRPr="00C06493" w:rsidRDefault="008B51DD" w:rsidP="008B51DD">
                  <w:pPr>
                    <w:spacing w:line="360" w:lineRule="auto"/>
                    <w:jc w:val="center"/>
                    <w:rPr>
                      <w:rFonts w:cstheme="minorHAnsi"/>
                      <w:b/>
                    </w:rPr>
                  </w:pPr>
                  <w:r w:rsidRPr="00C06493">
                    <w:rPr>
                      <w:rFonts w:cstheme="minorHAnsi"/>
                      <w:b/>
                    </w:rPr>
                    <w:t>EQUIPOS USADOS EN LA NUEVA COCINA</w:t>
                  </w:r>
                </w:p>
                <w:p w:rsidR="008B51DD" w:rsidRPr="00C06493" w:rsidRDefault="008B51DD" w:rsidP="008B51DD">
                  <w:pPr>
                    <w:spacing w:line="360" w:lineRule="auto"/>
                    <w:jc w:val="both"/>
                    <w:rPr>
                      <w:rFonts w:cstheme="minorHAnsi"/>
                      <w:b/>
                    </w:rPr>
                  </w:pPr>
                  <w:r w:rsidRPr="00C06493">
                    <w:rPr>
                      <w:rFonts w:cstheme="minorHAnsi"/>
                      <w:b/>
                    </w:rPr>
                    <w:t xml:space="preserve">HORNOS </w:t>
                  </w:r>
                </w:p>
                <w:p w:rsidR="008B51DD" w:rsidRPr="00C06493" w:rsidRDefault="008B51DD" w:rsidP="008B51DD">
                  <w:pPr>
                    <w:spacing w:line="360" w:lineRule="auto"/>
                    <w:jc w:val="both"/>
                    <w:rPr>
                      <w:rFonts w:cstheme="minorHAnsi"/>
                    </w:rPr>
                  </w:pPr>
                  <w:r w:rsidRPr="00C06493">
                    <w:rPr>
                      <w:rFonts w:cstheme="minorHAnsi"/>
                    </w:rPr>
                    <w:t xml:space="preserve">Cuando hablamos de hornos nos referimos a un dispositivo o equipo que genera calor y lo mantiene concentrado; La energía calorífica que se necesita para activar un horno puede ser por combustión usando madera, gas </w:t>
                  </w:r>
                  <w:r>
                    <w:rPr>
                      <w:rFonts w:cstheme="minorHAnsi"/>
                    </w:rPr>
                    <w:t>etc.</w:t>
                  </w:r>
                  <w:r w:rsidRPr="00C06493">
                    <w:rPr>
                      <w:rFonts w:cstheme="minorHAnsi"/>
                    </w:rPr>
                    <w:t xml:space="preserve"> o por medio eléctrico (</w:t>
                  </w:r>
                  <w:r>
                    <w:rPr>
                      <w:rFonts w:cstheme="minorHAnsi"/>
                    </w:rPr>
                    <w:t>e</w:t>
                  </w:r>
                  <w:r w:rsidRPr="00C06493">
                    <w:rPr>
                      <w:rFonts w:cstheme="minorHAnsi"/>
                    </w:rPr>
                    <w:t xml:space="preserve">lectricidad). </w:t>
                  </w:r>
                </w:p>
                <w:p w:rsidR="008B51DD" w:rsidRPr="00C06493" w:rsidRDefault="008B51DD" w:rsidP="008B51DD">
                  <w:pPr>
                    <w:spacing w:line="360" w:lineRule="auto"/>
                    <w:jc w:val="both"/>
                    <w:rPr>
                      <w:rFonts w:cstheme="minorHAnsi"/>
                    </w:rPr>
                  </w:pPr>
                  <w:r>
                    <w:rPr>
                      <w:rFonts w:cstheme="minorHAnsi"/>
                    </w:rPr>
                    <w:t>Hornos: a</w:t>
                  </w:r>
                  <w:r w:rsidRPr="00C06493">
                    <w:rPr>
                      <w:rFonts w:cstheme="minorHAnsi"/>
                    </w:rPr>
                    <w:t xml:space="preserve">parato fabricado en acero inoxidable y ángulo de hierro que genera altas temperaturas controladas por medio de un termostato. Existen hornos giratorios, rotatorios y modulares, algunos trabajan con gas por lo </w:t>
                  </w:r>
                  <w:r w:rsidRPr="00C06493">
                    <w:rPr>
                      <w:rFonts w:cstheme="minorHAnsi"/>
                    </w:rPr>
                    <w:lastRenderedPageBreak/>
                    <w:t>que tienen quemadores por donde circula el calor y válvulas para la regulación del paso de gas; otros funcionan con energía eléctrica por lo que tienen resistencias que conducen el calor al interior del horno.</w:t>
                  </w:r>
                </w:p>
                <w:p w:rsidR="008B51DD" w:rsidRPr="00C06493" w:rsidRDefault="008B51DD" w:rsidP="008B51DD">
                  <w:pPr>
                    <w:spacing w:line="360" w:lineRule="auto"/>
                    <w:jc w:val="both"/>
                    <w:rPr>
                      <w:rFonts w:cstheme="minorHAnsi"/>
                    </w:rPr>
                  </w:pPr>
                  <w:r w:rsidRPr="00C06493">
                    <w:rPr>
                      <w:rFonts w:cstheme="minorHAnsi"/>
                    </w:rPr>
                    <w:t xml:space="preserve">Los egipcios y babilonios empezaron a usar los primeros hornos hace más de 5.000 años antes de cristo, eran en forma de campana elaborado con ladrillos y cubiertos con arcilla, se calentaban con madera por un orificio y permitían que los alimentos se cocinaran de manera uniforme. </w:t>
                  </w:r>
                </w:p>
                <w:p w:rsidR="008B51DD" w:rsidRPr="00C06493" w:rsidRDefault="008B51DD" w:rsidP="008B51DD">
                  <w:pPr>
                    <w:spacing w:line="360" w:lineRule="auto"/>
                    <w:jc w:val="center"/>
                    <w:rPr>
                      <w:rFonts w:cstheme="minorHAnsi"/>
                    </w:rPr>
                  </w:pPr>
                  <w:r w:rsidRPr="00C06493">
                    <w:rPr>
                      <w:rFonts w:cstheme="minorHAnsi"/>
                      <w:noProof/>
                    </w:rPr>
                    <w:drawing>
                      <wp:inline distT="0" distB="0" distL="0" distR="0" wp14:anchorId="48183F2A" wp14:editId="653BFFC7">
                        <wp:extent cx="2019300" cy="1514475"/>
                        <wp:effectExtent l="0" t="0" r="0" b="9525"/>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no-ladrillo.jpg"/>
                                <pic:cNvPicPr/>
                              </pic:nvPicPr>
                              <pic:blipFill>
                                <a:blip r:embed="rId9">
                                  <a:extLst>
                                    <a:ext uri="{28A0092B-C50C-407E-A947-70E740481C1C}">
                                      <a14:useLocalDpi xmlns:a14="http://schemas.microsoft.com/office/drawing/2010/main" val="0"/>
                                    </a:ext>
                                  </a:extLst>
                                </a:blip>
                                <a:stretch>
                                  <a:fillRect/>
                                </a:stretch>
                              </pic:blipFill>
                              <pic:spPr>
                                <a:xfrm>
                                  <a:off x="0" y="0"/>
                                  <a:ext cx="2019511" cy="1514633"/>
                                </a:xfrm>
                                <a:prstGeom prst="rect">
                                  <a:avLst/>
                                </a:prstGeom>
                              </pic:spPr>
                            </pic:pic>
                          </a:graphicData>
                        </a:graphic>
                      </wp:inline>
                    </w:drawing>
                  </w:r>
                </w:p>
                <w:p w:rsidR="008B51DD" w:rsidRPr="00C06493" w:rsidRDefault="008B51DD" w:rsidP="008B51DD">
                  <w:pPr>
                    <w:spacing w:line="360" w:lineRule="auto"/>
                    <w:jc w:val="center"/>
                    <w:rPr>
                      <w:rFonts w:cstheme="minorHAnsi"/>
                    </w:rPr>
                  </w:pPr>
                  <w:r w:rsidRPr="00C06493">
                    <w:rPr>
                      <w:rFonts w:cstheme="minorHAnsi"/>
                    </w:rPr>
                    <w:t xml:space="preserve">Tomado de: </w:t>
                  </w:r>
                  <w:hyperlink r:id="rId10" w:history="1">
                    <w:r w:rsidRPr="00C06493">
                      <w:rPr>
                        <w:rStyle w:val="Hipervnculo"/>
                        <w:rFonts w:cstheme="minorHAnsi"/>
                      </w:rPr>
                      <w:t>https://connega.files.wordpress.com/2012/03/horno-ladrillo.jpg</w:t>
                    </w:r>
                  </w:hyperlink>
                </w:p>
                <w:p w:rsidR="008A7A0D" w:rsidRPr="00A96D25" w:rsidRDefault="008A7A0D" w:rsidP="004149BC">
                  <w:pPr>
                    <w:spacing w:line="360" w:lineRule="auto"/>
                    <w:jc w:val="both"/>
                    <w:rPr>
                      <w:rFonts w:ascii="Arial" w:eastAsia="Times New Roman" w:hAnsi="Arial" w:cs="Arial"/>
                      <w:color w:val="000000"/>
                    </w:rPr>
                  </w:pPr>
                </w:p>
              </w:tc>
            </w:tr>
            <w:tr w:rsidR="008A7A0D" w:rsidRPr="00D6505C" w:rsidTr="004149BC">
              <w:trPr>
                <w:trHeight w:val="271"/>
              </w:trPr>
              <w:tc>
                <w:tcPr>
                  <w:tcW w:w="4787" w:type="dxa"/>
                </w:tcPr>
                <w:p w:rsidR="008A7A0D" w:rsidRDefault="008A7A0D" w:rsidP="004149BC">
                  <w:pPr>
                    <w:rPr>
                      <w:rFonts w:ascii="Open Sans" w:eastAsia="Times New Roman" w:hAnsi="Open Sans" w:cs="Open Sans"/>
                      <w:b/>
                      <w:color w:val="000000"/>
                    </w:rPr>
                  </w:pPr>
                  <w:r w:rsidRPr="00D6505C">
                    <w:rPr>
                      <w:rFonts w:ascii="Open Sans" w:eastAsia="Times New Roman" w:hAnsi="Open Sans" w:cs="Open Sans"/>
                      <w:b/>
                      <w:color w:val="000000"/>
                    </w:rPr>
                    <w:lastRenderedPageBreak/>
                    <w:t xml:space="preserve"> 2 - Imagen de Apoyo </w:t>
                  </w:r>
                </w:p>
                <w:p w:rsidR="008A7A0D" w:rsidRPr="00513909" w:rsidRDefault="008A7A0D" w:rsidP="004149BC">
                  <w:pPr>
                    <w:rPr>
                      <w:rFonts w:ascii="Open Sans" w:eastAsia="Times New Roman" w:hAnsi="Open Sans" w:cs="Open Sans"/>
                      <w:color w:val="000000"/>
                    </w:rPr>
                  </w:pPr>
                </w:p>
                <w:p w:rsidR="008A7A0D" w:rsidRDefault="00BA3431" w:rsidP="004149BC">
                  <w:hyperlink r:id="rId11" w:history="1">
                    <w:r>
                      <w:rPr>
                        <w:rStyle w:val="Hipervnculo"/>
                      </w:rPr>
                      <w:t>https://www.shutterstock.com/es/image-photo/old-brick-kiln-bread-bakery-466637705?src=4AqYz4DkxSVhxOxmrxMHyw-1-0</w:t>
                    </w:r>
                  </w:hyperlink>
                </w:p>
                <w:p w:rsidR="00BA3431" w:rsidRDefault="00BA3431" w:rsidP="004149BC"/>
                <w:p w:rsidR="00BA3431" w:rsidRDefault="00BA3431" w:rsidP="004149BC">
                  <w:hyperlink r:id="rId12" w:history="1">
                    <w:r>
                      <w:rPr>
                        <w:rStyle w:val="Hipervnculo"/>
                      </w:rPr>
                      <w:t>https://www.shutterstock.com/es/image-photo/typical-italian-oven-bread-pizza-nice-254430355?src=4AqYz4DkxSVhxOxmrxMHyw-1-2</w:t>
                    </w:r>
                  </w:hyperlink>
                </w:p>
                <w:p w:rsidR="00BA3431" w:rsidRDefault="00BA3431" w:rsidP="004149BC"/>
                <w:p w:rsidR="00BA3431" w:rsidRDefault="00BA3431" w:rsidP="004149BC"/>
                <w:p w:rsidR="00BA3431" w:rsidRDefault="00BA3431" w:rsidP="004149BC"/>
                <w:p w:rsidR="00BA3431" w:rsidRDefault="00BA3431" w:rsidP="004149BC">
                  <w:hyperlink r:id="rId13" w:history="1">
                    <w:r>
                      <w:rPr>
                        <w:rStyle w:val="Hipervnculo"/>
                      </w:rPr>
                      <w:t>https://www.shutterstock.com/es/image-photo/microwave-oven-isolated-on-white-brushed-1401901337?src=DjTBjuVO-oTLuNRRpfPFlg-1-0</w:t>
                    </w:r>
                  </w:hyperlink>
                </w:p>
                <w:p w:rsidR="00BA3431" w:rsidRDefault="00BA3431" w:rsidP="004149BC"/>
                <w:p w:rsidR="00BA3431" w:rsidRDefault="00BA3431" w:rsidP="004149BC">
                  <w:pPr>
                    <w:rPr>
                      <w:rFonts w:ascii="Open Sans" w:eastAsia="Times New Roman" w:hAnsi="Open Sans" w:cs="Open Sans"/>
                      <w:b/>
                      <w:color w:val="000000"/>
                    </w:rPr>
                  </w:pPr>
                </w:p>
                <w:p w:rsidR="008A7A0D" w:rsidRDefault="008A7A0D" w:rsidP="004149BC">
                  <w:pPr>
                    <w:rPr>
                      <w:rFonts w:ascii="Open Sans" w:eastAsia="Times New Roman" w:hAnsi="Open Sans" w:cs="Open Sans"/>
                      <w:b/>
                      <w:color w:val="000000"/>
                    </w:rPr>
                  </w:pPr>
                </w:p>
                <w:p w:rsidR="008A7A0D" w:rsidRPr="00557E58" w:rsidRDefault="008A7A0D" w:rsidP="004149BC">
                  <w:pPr>
                    <w:rPr>
                      <w:rFonts w:ascii="Open Sans" w:eastAsia="Times New Roman" w:hAnsi="Open Sans" w:cs="Open Sans"/>
                      <w:color w:val="000000"/>
                    </w:rPr>
                  </w:pPr>
                </w:p>
              </w:tc>
              <w:tc>
                <w:tcPr>
                  <w:tcW w:w="11118" w:type="dxa"/>
                </w:tcPr>
                <w:p w:rsidR="008A7A0D" w:rsidRDefault="008A7A0D" w:rsidP="004149BC">
                  <w:pPr>
                    <w:rPr>
                      <w:rFonts w:ascii="Open Sans" w:eastAsia="Times New Roman" w:hAnsi="Open Sans" w:cs="Open Sans"/>
                      <w:b/>
                      <w:color w:val="000000"/>
                    </w:rPr>
                  </w:pPr>
                  <w:r w:rsidRPr="00D6505C">
                    <w:rPr>
                      <w:rFonts w:ascii="Open Sans" w:eastAsia="Times New Roman" w:hAnsi="Open Sans" w:cs="Open Sans"/>
                      <w:b/>
                      <w:color w:val="000000"/>
                    </w:rPr>
                    <w:lastRenderedPageBreak/>
                    <w:t xml:space="preserve"> 2 - Textos </w:t>
                  </w:r>
                </w:p>
                <w:p w:rsidR="008B51DD" w:rsidRPr="00C06493" w:rsidRDefault="008B51DD" w:rsidP="008B51DD">
                  <w:pPr>
                    <w:spacing w:line="360" w:lineRule="auto"/>
                    <w:jc w:val="both"/>
                    <w:rPr>
                      <w:rFonts w:cstheme="minorHAnsi"/>
                      <w:i/>
                    </w:rPr>
                  </w:pPr>
                  <w:r w:rsidRPr="00C06493">
                    <w:rPr>
                      <w:rFonts w:cstheme="minorHAnsi"/>
                      <w:i/>
                    </w:rPr>
                    <w:t xml:space="preserve">“En otras culturas de la antigüedad se usaban hornos abiertos, para lo que se hacía un hueco o zanja que se forraba de piedras y luego se calentaban con fuego antes de colocar los alimentos, que se cubrían con vegetación. En algunos países de moros usan el horno </w:t>
                  </w:r>
                  <w:proofErr w:type="spellStart"/>
                  <w:r w:rsidRPr="00C06493">
                    <w:rPr>
                      <w:rFonts w:cstheme="minorHAnsi"/>
                      <w:i/>
                    </w:rPr>
                    <w:t>tandoor</w:t>
                  </w:r>
                  <w:proofErr w:type="spellEnd"/>
                  <w:r w:rsidRPr="00C06493">
                    <w:rPr>
                      <w:rFonts w:cstheme="minorHAnsi"/>
                      <w:i/>
                    </w:rPr>
                    <w:t xml:space="preserve">, de forma cilíndrica, con un fuego de carbón vegetal en su parte inferior y que llega a alcanzar temperaturas superiores a 400 °C. Este horno permite ahumar los alimentos al tiempo que se cocinan, pero tiene el inconveniente de que, al tener la puerta por la parte superior, se experimentan fuertes pérdidas de calor” </w:t>
                  </w:r>
                  <w:sdt>
                    <w:sdtPr>
                      <w:rPr>
                        <w:rFonts w:cstheme="minorHAnsi"/>
                        <w:i/>
                      </w:rPr>
                      <w:id w:val="-1226753587"/>
                      <w:citation/>
                    </w:sdtPr>
                    <w:sdtContent>
                      <w:r w:rsidRPr="00C06493">
                        <w:rPr>
                          <w:rFonts w:cstheme="minorHAnsi"/>
                          <w:i/>
                        </w:rPr>
                        <w:fldChar w:fldCharType="begin"/>
                      </w:r>
                      <w:r w:rsidRPr="00C06493">
                        <w:rPr>
                          <w:rFonts w:cstheme="minorHAnsi"/>
                          <w:i/>
                        </w:rPr>
                        <w:instrText xml:space="preserve"> CITATION Hor \l 9226 </w:instrText>
                      </w:r>
                      <w:r w:rsidRPr="00C06493">
                        <w:rPr>
                          <w:rFonts w:cstheme="minorHAnsi"/>
                          <w:i/>
                        </w:rPr>
                        <w:fldChar w:fldCharType="separate"/>
                      </w:r>
                      <w:r w:rsidRPr="00C06493">
                        <w:rPr>
                          <w:rFonts w:cstheme="minorHAnsi"/>
                          <w:noProof/>
                        </w:rPr>
                        <w:t>(Víznar, s.f.)</w:t>
                      </w:r>
                      <w:r w:rsidRPr="00C06493">
                        <w:rPr>
                          <w:rFonts w:cstheme="minorHAnsi"/>
                          <w:i/>
                        </w:rPr>
                        <w:fldChar w:fldCharType="end"/>
                      </w:r>
                    </w:sdtContent>
                  </w:sdt>
                </w:p>
                <w:p w:rsidR="008B51DD" w:rsidRPr="00C06493" w:rsidRDefault="008B51DD" w:rsidP="008B51DD">
                  <w:pPr>
                    <w:spacing w:line="360" w:lineRule="auto"/>
                    <w:jc w:val="both"/>
                    <w:rPr>
                      <w:rFonts w:cstheme="minorHAnsi"/>
                    </w:rPr>
                  </w:pPr>
                  <w:r w:rsidRPr="00C06493">
                    <w:rPr>
                      <w:rFonts w:cstheme="minorHAnsi"/>
                    </w:rPr>
                    <w:t>Los griegos dieron la forma de cúpula al horno, generando una cocción por conducción de los alimentos, calentando la base de piedra y se usaba principalmente en la elaboración de pan.</w:t>
                  </w:r>
                </w:p>
                <w:p w:rsidR="008B51DD" w:rsidRPr="00C06493" w:rsidRDefault="008B51DD" w:rsidP="008B51DD">
                  <w:pPr>
                    <w:spacing w:line="360" w:lineRule="auto"/>
                    <w:jc w:val="both"/>
                    <w:rPr>
                      <w:rFonts w:cstheme="minorHAnsi"/>
                    </w:rPr>
                  </w:pPr>
                  <w:r w:rsidRPr="00C06493">
                    <w:rPr>
                      <w:rFonts w:cstheme="minorHAnsi"/>
                    </w:rPr>
                    <w:lastRenderedPageBreak/>
                    <w:t xml:space="preserve">La estabilidad del horno permitía almacenar el calor debido a la envoltura de la cúpula, La base del horno se limpiaba de cenizas después de introducir la madera y en ella se colocan los alimentos que se querían cocinar. </w:t>
                  </w:r>
                </w:p>
                <w:p w:rsidR="008B51DD" w:rsidRPr="00C06493" w:rsidRDefault="008B51DD" w:rsidP="008B51DD">
                  <w:pPr>
                    <w:spacing w:line="360" w:lineRule="auto"/>
                    <w:jc w:val="both"/>
                    <w:rPr>
                      <w:rFonts w:cstheme="minorHAnsi"/>
                      <w:b/>
                    </w:rPr>
                  </w:pPr>
                  <w:r w:rsidRPr="00C06493">
                    <w:rPr>
                      <w:rFonts w:cstheme="minorHAnsi"/>
                      <w:b/>
                    </w:rPr>
                    <w:t xml:space="preserve">Hornos modernos </w:t>
                  </w:r>
                </w:p>
                <w:p w:rsidR="008B51DD" w:rsidRPr="00C06493" w:rsidRDefault="008B51DD" w:rsidP="008B51DD">
                  <w:pPr>
                    <w:spacing w:line="360" w:lineRule="auto"/>
                    <w:jc w:val="both"/>
                    <w:rPr>
                      <w:rFonts w:cstheme="minorHAnsi"/>
                    </w:rPr>
                  </w:pPr>
                  <w:r w:rsidRPr="00C06493">
                    <w:rPr>
                      <w:rFonts w:cstheme="minorHAnsi"/>
                    </w:rPr>
                    <w:t xml:space="preserve">Durante la evolución de los hornos se han desarrollado diferentes mecanismos para controlar el tiempo y las temperaturas de horneo, siendo el calor el objetivo fundamental, ya que el calor determina el resultado final en la cocción de los alimentos. Otro factor determinante es la humedad: el agua contenida en el aire que rodea la comida, la humedad afecta la textura final del producto. Actualmente </w:t>
                  </w:r>
                  <w:r>
                    <w:rPr>
                      <w:rFonts w:cstheme="minorHAnsi"/>
                    </w:rPr>
                    <w:t>los hornos de vapor y hornos com</w:t>
                  </w:r>
                  <w:r w:rsidRPr="00C06493">
                    <w:rPr>
                      <w:rFonts w:cstheme="minorHAnsi"/>
                    </w:rPr>
                    <w:t xml:space="preserve">bi controlan el contenido de humedad en el aire, esto ayuda a preservar la humedad de los alimentos horneados.  Por otra parte, el microondas aprovecha la humedad de los alimentos para calentarlos. </w:t>
                  </w:r>
                </w:p>
                <w:p w:rsidR="008A7A0D" w:rsidRPr="00D6505C" w:rsidRDefault="008A7A0D" w:rsidP="008B51DD">
                  <w:pPr>
                    <w:shd w:val="clear" w:color="auto" w:fill="FFFFFF"/>
                    <w:spacing w:line="360" w:lineRule="auto"/>
                    <w:jc w:val="both"/>
                    <w:rPr>
                      <w:rFonts w:ascii="Open Sans" w:eastAsia="Times New Roman" w:hAnsi="Open Sans" w:cs="Open Sans"/>
                      <w:b/>
                      <w:color w:val="000000"/>
                    </w:rPr>
                  </w:pPr>
                </w:p>
              </w:tc>
            </w:tr>
            <w:tr w:rsidR="008A7A0D" w:rsidRPr="00D6505C" w:rsidTr="004149BC">
              <w:trPr>
                <w:trHeight w:val="285"/>
              </w:trPr>
              <w:tc>
                <w:tcPr>
                  <w:tcW w:w="4787" w:type="dxa"/>
                </w:tcPr>
                <w:p w:rsidR="008A7A0D" w:rsidRDefault="008A7A0D" w:rsidP="004149BC">
                  <w:pPr>
                    <w:rPr>
                      <w:rFonts w:ascii="Open Sans" w:eastAsia="Times New Roman" w:hAnsi="Open Sans" w:cs="Open Sans"/>
                      <w:b/>
                      <w:color w:val="000000"/>
                    </w:rPr>
                  </w:pPr>
                  <w:r>
                    <w:rPr>
                      <w:rFonts w:ascii="Open Sans" w:eastAsia="Times New Roman" w:hAnsi="Open Sans" w:cs="Open Sans"/>
                      <w:b/>
                      <w:color w:val="000000"/>
                    </w:rPr>
                    <w:lastRenderedPageBreak/>
                    <w:t xml:space="preserve"> </w:t>
                  </w:r>
                  <w:r w:rsidRPr="00317313">
                    <w:rPr>
                      <w:rFonts w:ascii="Open Sans" w:eastAsia="Times New Roman" w:hAnsi="Open Sans" w:cs="Open Sans"/>
                      <w:b/>
                      <w:color w:val="000000"/>
                    </w:rPr>
                    <w:t>3</w:t>
                  </w:r>
                  <w:r>
                    <w:rPr>
                      <w:rFonts w:ascii="Open Sans" w:eastAsia="Times New Roman" w:hAnsi="Open Sans" w:cs="Open Sans"/>
                      <w:b/>
                      <w:color w:val="000000"/>
                    </w:rPr>
                    <w:t xml:space="preserve"> </w:t>
                  </w:r>
                  <w:r w:rsidRPr="00317313">
                    <w:rPr>
                      <w:rFonts w:ascii="Open Sans" w:eastAsia="Times New Roman" w:hAnsi="Open Sans" w:cs="Open Sans"/>
                      <w:b/>
                      <w:color w:val="000000"/>
                    </w:rPr>
                    <w:t>- Imagen de Apoyo</w:t>
                  </w:r>
                </w:p>
                <w:p w:rsidR="008A7A0D" w:rsidRDefault="00927169" w:rsidP="008B51DD">
                  <w:pPr>
                    <w:tabs>
                      <w:tab w:val="center" w:pos="2566"/>
                    </w:tabs>
                  </w:pPr>
                  <w:hyperlink r:id="rId14" w:history="1">
                    <w:r>
                      <w:rPr>
                        <w:rStyle w:val="Hipervnculo"/>
                      </w:rPr>
                      <w:t>https://www.shutterstock.com/es/image-vector/vector-transparent-white-steam-over-cup-289937291?src=H0QZSowPreyhrYjry1n5Pw-1-7</w:t>
                    </w:r>
                  </w:hyperlink>
                </w:p>
                <w:p w:rsidR="00927169" w:rsidRDefault="00927169" w:rsidP="008B51DD">
                  <w:pPr>
                    <w:tabs>
                      <w:tab w:val="center" w:pos="2566"/>
                    </w:tabs>
                  </w:pPr>
                </w:p>
                <w:p w:rsidR="00927169" w:rsidRDefault="000124DB" w:rsidP="008B51DD">
                  <w:pPr>
                    <w:tabs>
                      <w:tab w:val="center" w:pos="2566"/>
                    </w:tabs>
                  </w:pPr>
                  <w:hyperlink r:id="rId15" w:history="1">
                    <w:r>
                      <w:rPr>
                        <w:rStyle w:val="Hipervnculo"/>
                      </w:rPr>
                      <w:t>https://www.shutterstock.com/es/image-photo/white-smoke-isolated-on-black-background-365896889?src=H0QZSowPreyhrYjry1n5Pw-1-30</w:t>
                    </w:r>
                  </w:hyperlink>
                </w:p>
                <w:p w:rsidR="000124DB" w:rsidRDefault="000124DB" w:rsidP="008B51DD">
                  <w:pPr>
                    <w:tabs>
                      <w:tab w:val="center" w:pos="2566"/>
                    </w:tabs>
                  </w:pPr>
                </w:p>
                <w:p w:rsidR="000124DB" w:rsidRPr="00557E58" w:rsidRDefault="000124DB" w:rsidP="008B51DD">
                  <w:pPr>
                    <w:tabs>
                      <w:tab w:val="center" w:pos="2566"/>
                    </w:tabs>
                    <w:rPr>
                      <w:rFonts w:ascii="Open Sans" w:eastAsia="Times New Roman" w:hAnsi="Open Sans" w:cs="Open Sans"/>
                      <w:color w:val="000000"/>
                    </w:rPr>
                  </w:pPr>
                </w:p>
              </w:tc>
              <w:tc>
                <w:tcPr>
                  <w:tcW w:w="11118" w:type="dxa"/>
                </w:tcPr>
                <w:p w:rsidR="008A7A0D" w:rsidRDefault="008A7A0D" w:rsidP="004149BC">
                  <w:pPr>
                    <w:rPr>
                      <w:rFonts w:ascii="Open Sans" w:eastAsia="Times New Roman" w:hAnsi="Open Sans" w:cs="Open Sans"/>
                      <w:b/>
                      <w:color w:val="000000"/>
                    </w:rPr>
                  </w:pPr>
                  <w:r w:rsidRPr="00D6505C">
                    <w:rPr>
                      <w:rFonts w:ascii="Open Sans" w:eastAsia="Times New Roman" w:hAnsi="Open Sans" w:cs="Open Sans"/>
                      <w:b/>
                      <w:color w:val="000000"/>
                    </w:rPr>
                    <w:t xml:space="preserve"> </w:t>
                  </w:r>
                  <w:r w:rsidRPr="00317313">
                    <w:rPr>
                      <w:rFonts w:ascii="Open Sans" w:eastAsia="Times New Roman" w:hAnsi="Open Sans" w:cs="Open Sans"/>
                      <w:b/>
                      <w:color w:val="000000"/>
                    </w:rPr>
                    <w:t>3</w:t>
                  </w:r>
                  <w:r>
                    <w:rPr>
                      <w:rFonts w:ascii="Open Sans" w:eastAsia="Times New Roman" w:hAnsi="Open Sans" w:cs="Open Sans"/>
                      <w:b/>
                      <w:color w:val="000000"/>
                    </w:rPr>
                    <w:t xml:space="preserve"> </w:t>
                  </w:r>
                  <w:r w:rsidRPr="00317313">
                    <w:rPr>
                      <w:rFonts w:ascii="Open Sans" w:eastAsia="Times New Roman" w:hAnsi="Open Sans" w:cs="Open Sans"/>
                      <w:b/>
                      <w:color w:val="000000"/>
                    </w:rPr>
                    <w:t>- Textos</w:t>
                  </w:r>
                  <w:r w:rsidRPr="00D6505C">
                    <w:rPr>
                      <w:rFonts w:ascii="Open Sans" w:eastAsia="Times New Roman" w:hAnsi="Open Sans" w:cs="Open Sans"/>
                      <w:b/>
                      <w:color w:val="000000"/>
                    </w:rPr>
                    <w:t xml:space="preserve"> </w:t>
                  </w:r>
                </w:p>
                <w:p w:rsidR="008B51DD" w:rsidRPr="00C06493" w:rsidRDefault="008B51DD" w:rsidP="008B51DD">
                  <w:pPr>
                    <w:spacing w:line="360" w:lineRule="auto"/>
                    <w:jc w:val="both"/>
                    <w:rPr>
                      <w:rFonts w:cstheme="minorHAnsi"/>
                      <w:b/>
                    </w:rPr>
                  </w:pPr>
                  <w:r w:rsidRPr="00C06493">
                    <w:rPr>
                      <w:rFonts w:cstheme="minorHAnsi"/>
                      <w:b/>
                    </w:rPr>
                    <w:t xml:space="preserve">COCINAR CON AIRE HÚMEDO </w:t>
                  </w:r>
                </w:p>
                <w:p w:rsidR="008B51DD" w:rsidRPr="00C06493" w:rsidRDefault="008B51DD" w:rsidP="008B51DD">
                  <w:pPr>
                    <w:spacing w:line="360" w:lineRule="auto"/>
                    <w:jc w:val="both"/>
                    <w:rPr>
                      <w:rFonts w:cstheme="minorHAnsi"/>
                    </w:rPr>
                  </w:pPr>
                  <w:r w:rsidRPr="00C06493">
                    <w:rPr>
                      <w:rFonts w:cstheme="minorHAnsi"/>
                    </w:rPr>
                    <w:t xml:space="preserve">Actualmente muchos chefs entienden la importancia de mantener la temperatura y humedad de los alimentos que preparan. </w:t>
                  </w:r>
                </w:p>
                <w:p w:rsidR="008B51DD" w:rsidRPr="00C06493" w:rsidRDefault="008B51DD" w:rsidP="008B51DD">
                  <w:pPr>
                    <w:spacing w:line="360" w:lineRule="auto"/>
                    <w:jc w:val="both"/>
                    <w:rPr>
                      <w:rFonts w:cstheme="minorHAnsi"/>
                    </w:rPr>
                  </w:pPr>
                  <w:r w:rsidRPr="00C06493">
                    <w:rPr>
                      <w:rFonts w:cstheme="minorHAnsi"/>
                    </w:rPr>
                    <w:t xml:space="preserve">A principios del año 1980, la empresa Winston </w:t>
                  </w:r>
                  <w:proofErr w:type="spellStart"/>
                  <w:r w:rsidRPr="00C06493">
                    <w:rPr>
                      <w:rFonts w:cstheme="minorHAnsi"/>
                    </w:rPr>
                    <w:t>shelton</w:t>
                  </w:r>
                  <w:proofErr w:type="spellEnd"/>
                  <w:r w:rsidRPr="00C06493">
                    <w:rPr>
                      <w:rFonts w:cstheme="minorHAnsi"/>
                    </w:rPr>
                    <w:t xml:space="preserve"> presento el horno de vapor que utilizaba vapor de agua y aire caliente. En Alemania diseñaron los hornos combi, un horno de convección inyectando vapor y calor seco. </w:t>
                  </w:r>
                </w:p>
                <w:p w:rsidR="008B51DD" w:rsidRPr="00C06493" w:rsidRDefault="008B51DD" w:rsidP="008B51DD">
                  <w:pPr>
                    <w:spacing w:line="360" w:lineRule="auto"/>
                    <w:jc w:val="both"/>
                    <w:rPr>
                      <w:rFonts w:cstheme="minorHAnsi"/>
                    </w:rPr>
                  </w:pPr>
                  <w:r w:rsidRPr="00C06493">
                    <w:rPr>
                      <w:rFonts w:cstheme="minorHAnsi"/>
                    </w:rPr>
                    <w:t>Los hornos actuales permiten fermentar las masas, descongelar, conservar, asar, hornear, cocinar al vapor, escalfar y freír</w:t>
                  </w:r>
                  <w:r>
                    <w:rPr>
                      <w:rFonts w:cstheme="minorHAnsi"/>
                    </w:rPr>
                    <w:t>. Este tipo de hornos permite</w:t>
                  </w:r>
                  <w:r w:rsidRPr="00C06493">
                    <w:rPr>
                      <w:rFonts w:cstheme="minorHAnsi"/>
                    </w:rPr>
                    <w:t xml:space="preserve"> controlar la temperatura y generar cocciones más uniformes. </w:t>
                  </w:r>
                </w:p>
                <w:p w:rsidR="008B51DD" w:rsidRPr="00C06493" w:rsidRDefault="008B51DD" w:rsidP="008B51DD">
                  <w:pPr>
                    <w:spacing w:line="360" w:lineRule="auto"/>
                    <w:jc w:val="both"/>
                    <w:rPr>
                      <w:rFonts w:cstheme="minorHAnsi"/>
                      <w:b/>
                    </w:rPr>
                  </w:pPr>
                  <w:r w:rsidRPr="00C06493">
                    <w:rPr>
                      <w:rFonts w:cstheme="minorHAnsi"/>
                      <w:b/>
                    </w:rPr>
                    <w:t xml:space="preserve">Vapor a baja temperatura </w:t>
                  </w:r>
                </w:p>
                <w:p w:rsidR="008B51DD" w:rsidRPr="00C06493" w:rsidRDefault="008B51DD" w:rsidP="008B51DD">
                  <w:pPr>
                    <w:spacing w:line="360" w:lineRule="auto"/>
                    <w:jc w:val="both"/>
                    <w:rPr>
                      <w:rFonts w:cstheme="minorHAnsi"/>
                    </w:rPr>
                  </w:pPr>
                  <w:r w:rsidRPr="00C06493">
                    <w:rPr>
                      <w:rFonts w:cstheme="minorHAnsi"/>
                    </w:rPr>
                    <w:lastRenderedPageBreak/>
                    <w:t xml:space="preserve">Cocina los alimentos con aire saturado a una humedad relativa del 100%, y una temperatura inferior a </w:t>
                  </w:r>
                  <w:proofErr w:type="spellStart"/>
                  <w:r w:rsidRPr="00C06493">
                    <w:rPr>
                      <w:rFonts w:cstheme="minorHAnsi"/>
                    </w:rPr>
                    <w:t>100ºc</w:t>
                  </w:r>
                  <w:proofErr w:type="spellEnd"/>
                  <w:r w:rsidRPr="00C06493">
                    <w:rPr>
                      <w:rFonts w:cstheme="minorHAnsi"/>
                    </w:rPr>
                    <w:t>/</w:t>
                  </w:r>
                  <w:proofErr w:type="spellStart"/>
                  <w:r w:rsidRPr="00C06493">
                    <w:rPr>
                      <w:rFonts w:cstheme="minorHAnsi"/>
                    </w:rPr>
                    <w:t>212ºf</w:t>
                  </w:r>
                  <w:proofErr w:type="spellEnd"/>
                  <w:r w:rsidRPr="00C06493">
                    <w:rPr>
                      <w:rFonts w:cstheme="minorHAnsi"/>
                    </w:rPr>
                    <w:t xml:space="preserve"> a nivel del mar), este método permite una cocción igual a una bolsa de vacío o una olla tapada, permitiendo una cocción lenta y prolongada.</w:t>
                  </w:r>
                </w:p>
                <w:p w:rsidR="008B51DD" w:rsidRPr="00C06493" w:rsidRDefault="008B51DD" w:rsidP="008B51DD">
                  <w:pPr>
                    <w:spacing w:line="360" w:lineRule="auto"/>
                    <w:jc w:val="both"/>
                    <w:rPr>
                      <w:rFonts w:cstheme="minorHAnsi"/>
                      <w:b/>
                    </w:rPr>
                  </w:pPr>
                  <w:r w:rsidRPr="00C06493">
                    <w:rPr>
                      <w:rFonts w:cstheme="minorHAnsi"/>
                      <w:b/>
                    </w:rPr>
                    <w:t>Vapor por Convección</w:t>
                  </w:r>
                </w:p>
                <w:p w:rsidR="008B51DD" w:rsidRPr="00C06493" w:rsidRDefault="008B51DD" w:rsidP="008B51DD">
                  <w:pPr>
                    <w:spacing w:line="360" w:lineRule="auto"/>
                    <w:jc w:val="both"/>
                    <w:rPr>
                      <w:rFonts w:cstheme="minorHAnsi"/>
                    </w:rPr>
                  </w:pPr>
                  <w:r w:rsidRPr="00C06493">
                    <w:rPr>
                      <w:rFonts w:cstheme="minorHAnsi"/>
                    </w:rPr>
                    <w:t>Son hornos que usan ventiladores para hacer circular el aire y el vapor de agua sobre la superficie de los alimentos, acelerando el calentamiento y una cocción mucho más rápida; la temperatur</w:t>
                  </w:r>
                  <w:r>
                    <w:rPr>
                      <w:rFonts w:cstheme="minorHAnsi"/>
                    </w:rPr>
                    <w:t xml:space="preserve">a es en promedio de </w:t>
                  </w:r>
                  <w:proofErr w:type="spellStart"/>
                  <w:r>
                    <w:rPr>
                      <w:rFonts w:cstheme="minorHAnsi"/>
                    </w:rPr>
                    <w:t>130ºc</w:t>
                  </w:r>
                  <w:proofErr w:type="spellEnd"/>
                  <w:r>
                    <w:rPr>
                      <w:rFonts w:cstheme="minorHAnsi"/>
                    </w:rPr>
                    <w:t>/</w:t>
                  </w:r>
                  <w:proofErr w:type="spellStart"/>
                  <w:r>
                    <w:rPr>
                      <w:rFonts w:cstheme="minorHAnsi"/>
                    </w:rPr>
                    <w:t>266ºf</w:t>
                  </w:r>
                  <w:proofErr w:type="spellEnd"/>
                  <w:r w:rsidRPr="00C06493">
                    <w:rPr>
                      <w:rFonts w:cstheme="minorHAnsi"/>
                    </w:rPr>
                    <w:t xml:space="preserve">, permitiendo ajustar la humedad dependiendo el tipo de producto. </w:t>
                  </w:r>
                </w:p>
                <w:p w:rsidR="008B51DD" w:rsidRPr="00C06493" w:rsidRDefault="008B51DD" w:rsidP="008B51DD">
                  <w:pPr>
                    <w:spacing w:line="360" w:lineRule="auto"/>
                    <w:jc w:val="both"/>
                    <w:rPr>
                      <w:rFonts w:cstheme="minorHAnsi"/>
                      <w:b/>
                    </w:rPr>
                  </w:pPr>
                  <w:r w:rsidRPr="00C06493">
                    <w:rPr>
                      <w:rFonts w:cstheme="minorHAnsi"/>
                      <w:b/>
                    </w:rPr>
                    <w:t>Hornos de vapor</w:t>
                  </w:r>
                </w:p>
                <w:p w:rsidR="008A7A0D" w:rsidRPr="008B51DD" w:rsidRDefault="008B51DD" w:rsidP="008B51DD">
                  <w:pPr>
                    <w:spacing w:line="360" w:lineRule="auto"/>
                    <w:jc w:val="both"/>
                    <w:rPr>
                      <w:rFonts w:cstheme="minorHAnsi"/>
                    </w:rPr>
                  </w:pPr>
                  <w:r w:rsidRPr="00C06493">
                    <w:rPr>
                      <w:rFonts w:cstheme="minorHAnsi"/>
                    </w:rPr>
                    <w:t xml:space="preserve">El concepto de este tipo de hornos es sencillo: incorporar vapor en la cocción de los alimentos con el fin de cocinar platos durante horas sin que se secasen. </w:t>
                  </w:r>
                </w:p>
              </w:tc>
            </w:tr>
            <w:tr w:rsidR="008A7A0D" w:rsidRPr="00D6505C" w:rsidTr="004149BC">
              <w:trPr>
                <w:trHeight w:val="285"/>
              </w:trPr>
              <w:tc>
                <w:tcPr>
                  <w:tcW w:w="4787" w:type="dxa"/>
                </w:tcPr>
                <w:p w:rsidR="008A7A0D" w:rsidRDefault="008A7A0D" w:rsidP="004149BC">
                  <w:pPr>
                    <w:rPr>
                      <w:rFonts w:ascii="Open Sans" w:eastAsia="Times New Roman" w:hAnsi="Open Sans" w:cs="Open Sans"/>
                      <w:b/>
                      <w:color w:val="000000"/>
                    </w:rPr>
                  </w:pPr>
                  <w:r>
                    <w:rPr>
                      <w:rFonts w:ascii="Open Sans" w:eastAsia="Times New Roman" w:hAnsi="Open Sans" w:cs="Open Sans"/>
                      <w:b/>
                      <w:color w:val="000000"/>
                    </w:rPr>
                    <w:lastRenderedPageBreak/>
                    <w:t xml:space="preserve">4 </w:t>
                  </w:r>
                  <w:r w:rsidRPr="00317313">
                    <w:rPr>
                      <w:rFonts w:ascii="Open Sans" w:eastAsia="Times New Roman" w:hAnsi="Open Sans" w:cs="Open Sans"/>
                      <w:b/>
                      <w:color w:val="000000"/>
                    </w:rPr>
                    <w:t>- Imagen de Apoyo</w:t>
                  </w:r>
                </w:p>
                <w:p w:rsidR="008A7A0D" w:rsidRDefault="008A7A0D" w:rsidP="004149BC">
                  <w:pPr>
                    <w:rPr>
                      <w:rFonts w:ascii="Open Sans" w:eastAsia="Times New Roman" w:hAnsi="Open Sans" w:cs="Open Sans"/>
                      <w:color w:val="000000"/>
                    </w:rPr>
                  </w:pPr>
                </w:p>
                <w:p w:rsidR="008A7A0D" w:rsidRDefault="000124DB" w:rsidP="004149BC">
                  <w:hyperlink r:id="rId16" w:history="1">
                    <w:r>
                      <w:rPr>
                        <w:rStyle w:val="Hipervnculo"/>
                      </w:rPr>
                      <w:t>https://www.shutterstock.com/es/image-photo/fire-blacksmiths-furnace-1316428292?src=h1PyAuEhDcn7lHNoTIqCNA-1-0</w:t>
                    </w:r>
                  </w:hyperlink>
                </w:p>
                <w:p w:rsidR="000124DB" w:rsidRDefault="000124DB" w:rsidP="004149BC"/>
                <w:p w:rsidR="000124DB" w:rsidRDefault="000124DB" w:rsidP="004149BC">
                  <w:hyperlink r:id="rId17" w:history="1">
                    <w:r>
                      <w:rPr>
                        <w:rStyle w:val="Hipervnculo"/>
                      </w:rPr>
                      <w:t>https://www.shutterstock.com/es/image-photo/professional-bread-making-oven-loaf-cooking-188849714?src=TNBm9bzeMI4cnfczicslrA-1-12</w:t>
                    </w:r>
                  </w:hyperlink>
                </w:p>
                <w:p w:rsidR="000124DB" w:rsidRDefault="000124DB" w:rsidP="004149BC"/>
                <w:p w:rsidR="000124DB" w:rsidRPr="004D1383" w:rsidRDefault="000124DB" w:rsidP="004149BC">
                  <w:pPr>
                    <w:rPr>
                      <w:rFonts w:ascii="Open Sans" w:eastAsia="Times New Roman" w:hAnsi="Open Sans" w:cs="Open Sans"/>
                      <w:color w:val="000000"/>
                    </w:rPr>
                  </w:pPr>
                  <w:hyperlink r:id="rId18" w:history="1">
                    <w:r>
                      <w:rPr>
                        <w:rStyle w:val="Hipervnculo"/>
                      </w:rPr>
                      <w:t>https://www.shutterstock.com/es/image-photo/home-baking-pies-fillings-prepared-electric-557268091?src=TNBm9bzeMI4cnfczicslrA-1-2</w:t>
                    </w:r>
                  </w:hyperlink>
                </w:p>
              </w:tc>
              <w:tc>
                <w:tcPr>
                  <w:tcW w:w="11118" w:type="dxa"/>
                </w:tcPr>
                <w:p w:rsidR="008A7A0D" w:rsidRPr="00F1294B" w:rsidRDefault="008A7A0D" w:rsidP="008A7A0D">
                  <w:pPr>
                    <w:pStyle w:val="Prrafodelista"/>
                    <w:numPr>
                      <w:ilvl w:val="0"/>
                      <w:numId w:val="2"/>
                    </w:numPr>
                    <w:rPr>
                      <w:rFonts w:ascii="Open Sans" w:eastAsia="Times New Roman" w:hAnsi="Open Sans" w:cs="Open Sans"/>
                      <w:b/>
                      <w:color w:val="000000"/>
                    </w:rPr>
                  </w:pPr>
                  <w:r w:rsidRPr="00F1294B">
                    <w:rPr>
                      <w:rFonts w:ascii="Open Sans" w:eastAsia="Times New Roman" w:hAnsi="Open Sans" w:cs="Open Sans"/>
                      <w:b/>
                      <w:color w:val="000000"/>
                    </w:rPr>
                    <w:t xml:space="preserve">- Textos </w:t>
                  </w:r>
                </w:p>
                <w:p w:rsidR="008B51DD" w:rsidRPr="00C06493" w:rsidRDefault="008B51DD" w:rsidP="008B51DD">
                  <w:pPr>
                    <w:spacing w:line="360" w:lineRule="auto"/>
                    <w:jc w:val="both"/>
                    <w:rPr>
                      <w:rFonts w:cstheme="minorHAnsi"/>
                      <w:b/>
                    </w:rPr>
                  </w:pPr>
                  <w:r w:rsidRPr="00C06493">
                    <w:rPr>
                      <w:rFonts w:cstheme="minorHAnsi"/>
                      <w:b/>
                    </w:rPr>
                    <w:t xml:space="preserve">TIPOS DE HORNOS CONVENCIONALES </w:t>
                  </w:r>
                </w:p>
                <w:p w:rsidR="008B51DD" w:rsidRPr="00C06493" w:rsidRDefault="008B51DD" w:rsidP="008B51DD">
                  <w:pPr>
                    <w:spacing w:line="360" w:lineRule="auto"/>
                    <w:jc w:val="both"/>
                    <w:rPr>
                      <w:rFonts w:cstheme="minorHAnsi"/>
                    </w:rPr>
                  </w:pPr>
                  <w:r w:rsidRPr="00C06493">
                    <w:rPr>
                      <w:rFonts w:cstheme="minorHAnsi"/>
                      <w:b/>
                    </w:rPr>
                    <w:t>Horno de leña:</w:t>
                  </w:r>
                  <w:r>
                    <w:rPr>
                      <w:rFonts w:cstheme="minorHAnsi"/>
                    </w:rPr>
                    <w:t xml:space="preserve"> e</w:t>
                  </w:r>
                  <w:r w:rsidRPr="00C06493">
                    <w:rPr>
                      <w:rFonts w:cstheme="minorHAnsi"/>
                    </w:rPr>
                    <w:t>l calor se produce por combustión de leña o carbón vegetal. El proceso de encendido y calentamiento es lento, pero luego se mantienen encendidos por mucho tiempo, luego de consumirse totalmente la leña o carbón se mantienen calientes por tiempo prolongado. Normalmente son construidos en ladrillo refractario y deben ser alimentados con tablones largos de madera.</w:t>
                  </w:r>
                </w:p>
                <w:p w:rsidR="008B51DD" w:rsidRPr="00C06493" w:rsidRDefault="008B51DD" w:rsidP="008B51DD">
                  <w:pPr>
                    <w:spacing w:line="360" w:lineRule="auto"/>
                    <w:jc w:val="center"/>
                    <w:rPr>
                      <w:rFonts w:cstheme="minorHAnsi"/>
                    </w:rPr>
                  </w:pPr>
                  <w:r w:rsidRPr="00C06493">
                    <w:rPr>
                      <w:rFonts w:cstheme="minorHAnsi"/>
                      <w:noProof/>
                    </w:rPr>
                    <w:lastRenderedPageBreak/>
                    <w:drawing>
                      <wp:inline distT="0" distB="0" distL="0" distR="0" wp14:anchorId="570049D0" wp14:editId="411C89BA">
                        <wp:extent cx="1626349" cy="1476375"/>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66_200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39402" cy="1488224"/>
                                </a:xfrm>
                                <a:prstGeom prst="rect">
                                  <a:avLst/>
                                </a:prstGeom>
                              </pic:spPr>
                            </pic:pic>
                          </a:graphicData>
                        </a:graphic>
                      </wp:inline>
                    </w:drawing>
                  </w:r>
                </w:p>
                <w:p w:rsidR="008B51DD" w:rsidRPr="00C06493" w:rsidRDefault="008B51DD" w:rsidP="008B51DD">
                  <w:pPr>
                    <w:spacing w:line="360" w:lineRule="auto"/>
                    <w:jc w:val="center"/>
                    <w:rPr>
                      <w:rFonts w:cstheme="minorHAnsi"/>
                    </w:rPr>
                  </w:pPr>
                  <w:r w:rsidRPr="00C06493">
                    <w:rPr>
                      <w:rFonts w:cstheme="minorHAnsi"/>
                    </w:rPr>
                    <w:t xml:space="preserve">Tomado de: </w:t>
                  </w:r>
                  <w:hyperlink r:id="rId20" w:history="1">
                    <w:r w:rsidRPr="00C06493">
                      <w:rPr>
                        <w:rStyle w:val="Hipervnculo"/>
                        <w:rFonts w:cstheme="minorHAnsi"/>
                      </w:rPr>
                      <w:t>https://www.directoalpaladar.com/cultura-gastronomica/secretos-para-dominar-un-horno-de-lena</w:t>
                    </w:r>
                  </w:hyperlink>
                </w:p>
                <w:p w:rsidR="008B51DD" w:rsidRPr="00C06493" w:rsidRDefault="008B51DD" w:rsidP="008B51DD">
                  <w:pPr>
                    <w:spacing w:line="360" w:lineRule="auto"/>
                    <w:jc w:val="both"/>
                    <w:rPr>
                      <w:rFonts w:cstheme="minorHAnsi"/>
                    </w:rPr>
                  </w:pPr>
                  <w:r w:rsidRPr="00C06493">
                    <w:rPr>
                      <w:rFonts w:cstheme="minorHAnsi"/>
                      <w:b/>
                    </w:rPr>
                    <w:t xml:space="preserve">Hornos modulares o </w:t>
                  </w:r>
                  <w:proofErr w:type="spellStart"/>
                  <w:r w:rsidRPr="00C06493">
                    <w:rPr>
                      <w:rFonts w:cstheme="minorHAnsi"/>
                      <w:b/>
                    </w:rPr>
                    <w:t>gaveteros</w:t>
                  </w:r>
                  <w:proofErr w:type="spellEnd"/>
                  <w:r w:rsidRPr="00C06493">
                    <w:rPr>
                      <w:rFonts w:cstheme="minorHAnsi"/>
                      <w:b/>
                    </w:rPr>
                    <w:t>:</w:t>
                  </w:r>
                  <w:r>
                    <w:rPr>
                      <w:rFonts w:cstheme="minorHAnsi"/>
                    </w:rPr>
                    <w:t xml:space="preserve"> h</w:t>
                  </w:r>
                  <w:r w:rsidRPr="00C06493">
                    <w:rPr>
                      <w:rFonts w:cstheme="minorHAnsi"/>
                    </w:rPr>
                    <w:t xml:space="preserve">ornos con capacidad para una o dos bandejas de 0.45 x 0.66 </w:t>
                  </w:r>
                  <w:proofErr w:type="spellStart"/>
                  <w:r w:rsidRPr="00C06493">
                    <w:rPr>
                      <w:rFonts w:cstheme="minorHAnsi"/>
                    </w:rPr>
                    <w:t>mts</w:t>
                  </w:r>
                  <w:proofErr w:type="spellEnd"/>
                  <w:r w:rsidRPr="00C06493">
                    <w:rPr>
                      <w:rFonts w:cstheme="minorHAnsi"/>
                    </w:rPr>
                    <w:t>. Algunos poseen controles de temperatura automáticos hasta 550° F. Ideales para panaderías, pastelerías y pizzerías. El medio de calefacción es eléctrico, gas natural o gas propano.</w:t>
                  </w:r>
                </w:p>
                <w:p w:rsidR="008B51DD" w:rsidRPr="00C06493" w:rsidRDefault="008B51DD" w:rsidP="008B51DD">
                  <w:pPr>
                    <w:spacing w:line="360" w:lineRule="auto"/>
                    <w:jc w:val="center"/>
                    <w:rPr>
                      <w:rFonts w:cstheme="minorHAnsi"/>
                    </w:rPr>
                  </w:pPr>
                  <w:r w:rsidRPr="00C06493">
                    <w:rPr>
                      <w:rFonts w:cstheme="minorHAnsi"/>
                      <w:noProof/>
                    </w:rPr>
                    <w:lastRenderedPageBreak/>
                    <w:drawing>
                      <wp:inline distT="0" distB="0" distL="0" distR="0" wp14:anchorId="7EDC8440" wp14:editId="6CCA89BA">
                        <wp:extent cx="2552700" cy="3132098"/>
                        <wp:effectExtent l="0" t="0" r="0" b="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che_29526153.jpg"/>
                                <pic:cNvPicPr/>
                              </pic:nvPicPr>
                              <pic:blipFill>
                                <a:blip r:embed="rId21">
                                  <a:extLst>
                                    <a:ext uri="{28A0092B-C50C-407E-A947-70E740481C1C}">
                                      <a14:useLocalDpi xmlns:a14="http://schemas.microsoft.com/office/drawing/2010/main" val="0"/>
                                    </a:ext>
                                  </a:extLst>
                                </a:blip>
                                <a:stretch>
                                  <a:fillRect/>
                                </a:stretch>
                              </pic:blipFill>
                              <pic:spPr>
                                <a:xfrm>
                                  <a:off x="0" y="0"/>
                                  <a:ext cx="2560138" cy="3141225"/>
                                </a:xfrm>
                                <a:prstGeom prst="rect">
                                  <a:avLst/>
                                </a:prstGeom>
                              </pic:spPr>
                            </pic:pic>
                          </a:graphicData>
                        </a:graphic>
                      </wp:inline>
                    </w:drawing>
                  </w:r>
                </w:p>
                <w:p w:rsidR="008B51DD" w:rsidRPr="00C06493" w:rsidRDefault="008B51DD" w:rsidP="008B51DD">
                  <w:pPr>
                    <w:spacing w:line="360" w:lineRule="auto"/>
                    <w:jc w:val="center"/>
                    <w:rPr>
                      <w:rFonts w:cstheme="minorHAnsi"/>
                    </w:rPr>
                  </w:pPr>
                  <w:r w:rsidRPr="00C06493">
                    <w:rPr>
                      <w:rFonts w:cstheme="minorHAnsi"/>
                    </w:rPr>
                    <w:t xml:space="preserve">Tomado de: </w:t>
                  </w:r>
                  <w:hyperlink r:id="rId22" w:history="1">
                    <w:r w:rsidRPr="00C06493">
                      <w:rPr>
                        <w:rStyle w:val="Hipervnculo"/>
                        <w:rFonts w:cstheme="minorHAnsi"/>
                      </w:rPr>
                      <w:t>http://www.horbel.es/hornos-europa/horno-edison/</w:t>
                    </w:r>
                  </w:hyperlink>
                </w:p>
                <w:p w:rsidR="008A7A0D" w:rsidRPr="00D6505C" w:rsidRDefault="008A7A0D" w:rsidP="008B51DD">
                  <w:pPr>
                    <w:shd w:val="clear" w:color="auto" w:fill="FFFFFF"/>
                    <w:spacing w:line="360" w:lineRule="auto"/>
                    <w:jc w:val="both"/>
                    <w:rPr>
                      <w:rFonts w:ascii="Open Sans" w:eastAsia="Times New Roman" w:hAnsi="Open Sans" w:cs="Open Sans"/>
                      <w:b/>
                      <w:color w:val="000000"/>
                    </w:rPr>
                  </w:pPr>
                </w:p>
              </w:tc>
            </w:tr>
            <w:tr w:rsidR="008A7A0D" w:rsidRPr="00D6505C" w:rsidTr="004149BC">
              <w:trPr>
                <w:trHeight w:val="271"/>
              </w:trPr>
              <w:tc>
                <w:tcPr>
                  <w:tcW w:w="4787" w:type="dxa"/>
                </w:tcPr>
                <w:p w:rsidR="008A7A0D" w:rsidRDefault="008A7A0D" w:rsidP="004149BC">
                  <w:pPr>
                    <w:rPr>
                      <w:rFonts w:ascii="Open Sans" w:eastAsia="Times New Roman" w:hAnsi="Open Sans" w:cs="Open Sans"/>
                      <w:b/>
                      <w:color w:val="000000"/>
                    </w:rPr>
                  </w:pPr>
                  <w:r>
                    <w:rPr>
                      <w:rFonts w:ascii="Open Sans" w:eastAsia="Times New Roman" w:hAnsi="Open Sans" w:cs="Open Sans"/>
                      <w:b/>
                      <w:color w:val="000000"/>
                    </w:rPr>
                    <w:lastRenderedPageBreak/>
                    <w:t xml:space="preserve"> 5</w:t>
                  </w:r>
                  <w:r w:rsidRPr="00D6505C">
                    <w:rPr>
                      <w:rFonts w:ascii="Open Sans" w:eastAsia="Times New Roman" w:hAnsi="Open Sans" w:cs="Open Sans"/>
                      <w:b/>
                      <w:color w:val="000000"/>
                    </w:rPr>
                    <w:t xml:space="preserve"> - Imagen de Apoyo </w:t>
                  </w:r>
                </w:p>
                <w:p w:rsidR="008A7A0D" w:rsidRPr="00F41293" w:rsidRDefault="008A7A0D" w:rsidP="004149BC">
                  <w:pPr>
                    <w:rPr>
                      <w:rFonts w:ascii="Open Sans" w:eastAsia="Times New Roman" w:hAnsi="Open Sans" w:cs="Open Sans"/>
                      <w:color w:val="000000"/>
                    </w:rPr>
                  </w:pPr>
                </w:p>
                <w:p w:rsidR="008A7A0D" w:rsidRDefault="008A695A" w:rsidP="004149BC">
                  <w:hyperlink r:id="rId23" w:history="1">
                    <w:r>
                      <w:rPr>
                        <w:rStyle w:val="Hipervnculo"/>
                      </w:rPr>
                      <w:t>https://www.shutterstock.com/es/image-photo/readymade-fresh-bread-bakery-oven-making-745790458</w:t>
                    </w:r>
                  </w:hyperlink>
                </w:p>
                <w:p w:rsidR="008A695A" w:rsidRDefault="008A695A" w:rsidP="004149BC"/>
                <w:p w:rsidR="008A695A" w:rsidRDefault="008A695A" w:rsidP="004149BC">
                  <w:pPr>
                    <w:rPr>
                      <w:rFonts w:ascii="Open Sans" w:eastAsia="Times New Roman" w:hAnsi="Open Sans" w:cs="Open Sans"/>
                      <w:b/>
                      <w:color w:val="000000"/>
                    </w:rPr>
                  </w:pPr>
                  <w:hyperlink r:id="rId24" w:history="1">
                    <w:r>
                      <w:rPr>
                        <w:rStyle w:val="Hipervnculo"/>
                      </w:rPr>
                      <w:t>https://www.shutterstock.com/es/image-photo/raw-bread-on-baking-sheet-ready-549018775</w:t>
                    </w:r>
                  </w:hyperlink>
                </w:p>
                <w:p w:rsidR="008A7A0D" w:rsidRPr="00D6505C" w:rsidRDefault="008A7A0D" w:rsidP="004149BC">
                  <w:pPr>
                    <w:rPr>
                      <w:rFonts w:ascii="Open Sans" w:eastAsia="Times New Roman" w:hAnsi="Open Sans" w:cs="Open Sans"/>
                      <w:b/>
                      <w:color w:val="000000"/>
                    </w:rPr>
                  </w:pPr>
                </w:p>
              </w:tc>
              <w:tc>
                <w:tcPr>
                  <w:tcW w:w="11118" w:type="dxa"/>
                </w:tcPr>
                <w:p w:rsidR="008A7A0D" w:rsidRDefault="008A7A0D" w:rsidP="008B51DD">
                  <w:pPr>
                    <w:pStyle w:val="Prrafodelista"/>
                    <w:numPr>
                      <w:ilvl w:val="0"/>
                      <w:numId w:val="2"/>
                    </w:numPr>
                    <w:rPr>
                      <w:rFonts w:ascii="Open Sans" w:eastAsia="Times New Roman" w:hAnsi="Open Sans" w:cs="Open Sans"/>
                      <w:b/>
                      <w:color w:val="000000"/>
                    </w:rPr>
                  </w:pPr>
                  <w:r w:rsidRPr="00F1294B">
                    <w:rPr>
                      <w:rFonts w:ascii="Open Sans" w:eastAsia="Times New Roman" w:hAnsi="Open Sans" w:cs="Open Sans"/>
                      <w:b/>
                      <w:color w:val="000000"/>
                    </w:rPr>
                    <w:t xml:space="preserve">- Textos </w:t>
                  </w:r>
                </w:p>
                <w:p w:rsidR="008B51DD" w:rsidRPr="00C06493" w:rsidRDefault="008B51DD" w:rsidP="008B51DD">
                  <w:pPr>
                    <w:spacing w:line="360" w:lineRule="auto"/>
                    <w:jc w:val="both"/>
                    <w:rPr>
                      <w:rFonts w:cstheme="minorHAnsi"/>
                    </w:rPr>
                  </w:pPr>
                  <w:r>
                    <w:rPr>
                      <w:rFonts w:cstheme="minorHAnsi"/>
                      <w:b/>
                    </w:rPr>
                    <w:t>Horno r</w:t>
                  </w:r>
                  <w:r w:rsidRPr="00C06493">
                    <w:rPr>
                      <w:rFonts w:cstheme="minorHAnsi"/>
                      <w:b/>
                    </w:rPr>
                    <w:t xml:space="preserve">otatorio: </w:t>
                  </w:r>
                  <w:r>
                    <w:rPr>
                      <w:rFonts w:cstheme="minorHAnsi"/>
                    </w:rPr>
                    <w:t>diseñados con inyección de gas c</w:t>
                  </w:r>
                  <w:r w:rsidRPr="00C06493">
                    <w:rPr>
                      <w:rFonts w:cstheme="minorHAnsi"/>
                    </w:rPr>
                    <w:t>ontrolada que mejora su desempeño. El encendido es electrónico y la generación d</w:t>
                  </w:r>
                  <w:r>
                    <w:rPr>
                      <w:rFonts w:cstheme="minorHAnsi"/>
                    </w:rPr>
                    <w:t>e llama por inyección de gas da</w:t>
                  </w:r>
                  <w:r w:rsidRPr="00C06493">
                    <w:rPr>
                      <w:rFonts w:cstheme="minorHAnsi"/>
                    </w:rPr>
                    <w:t xml:space="preserve"> la temperatura ideal para la cocción en forma controlada. Tienen diferentes capacidades desde 6 hasta 16 y 18 latas de acuerdo a las necesidades de la panadería.</w:t>
                  </w:r>
                </w:p>
                <w:p w:rsidR="008B51DD" w:rsidRPr="00C06493" w:rsidRDefault="008B51DD" w:rsidP="008B51DD">
                  <w:pPr>
                    <w:spacing w:line="360" w:lineRule="auto"/>
                    <w:jc w:val="center"/>
                    <w:rPr>
                      <w:rFonts w:cstheme="minorHAnsi"/>
                    </w:rPr>
                  </w:pPr>
                  <w:r w:rsidRPr="00C06493">
                    <w:rPr>
                      <w:rFonts w:cstheme="minorHAnsi"/>
                      <w:noProof/>
                    </w:rPr>
                    <w:lastRenderedPageBreak/>
                    <w:drawing>
                      <wp:inline distT="0" distB="0" distL="0" distR="0" wp14:anchorId="1F942399" wp14:editId="1126732F">
                        <wp:extent cx="1866900" cy="1885758"/>
                        <wp:effectExtent l="0" t="0" r="0" b="635"/>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d_3_Horno_Rotatorio_Zucchelli_Fanton.jpg"/>
                                <pic:cNvPicPr/>
                              </pic:nvPicPr>
                              <pic:blipFill>
                                <a:blip r:embed="rId25">
                                  <a:extLst>
                                    <a:ext uri="{28A0092B-C50C-407E-A947-70E740481C1C}">
                                      <a14:useLocalDpi xmlns:a14="http://schemas.microsoft.com/office/drawing/2010/main" val="0"/>
                                    </a:ext>
                                  </a:extLst>
                                </a:blip>
                                <a:stretch>
                                  <a:fillRect/>
                                </a:stretch>
                              </pic:blipFill>
                              <pic:spPr>
                                <a:xfrm>
                                  <a:off x="0" y="0"/>
                                  <a:ext cx="1876249" cy="1895201"/>
                                </a:xfrm>
                                <a:prstGeom prst="rect">
                                  <a:avLst/>
                                </a:prstGeom>
                              </pic:spPr>
                            </pic:pic>
                          </a:graphicData>
                        </a:graphic>
                      </wp:inline>
                    </w:drawing>
                  </w:r>
                </w:p>
                <w:p w:rsidR="008B51DD" w:rsidRPr="00C06493" w:rsidRDefault="008B51DD" w:rsidP="008B51DD">
                  <w:pPr>
                    <w:spacing w:line="360" w:lineRule="auto"/>
                    <w:jc w:val="center"/>
                    <w:rPr>
                      <w:rFonts w:cstheme="minorHAnsi"/>
                    </w:rPr>
                  </w:pPr>
                  <w:r w:rsidRPr="00C06493">
                    <w:rPr>
                      <w:rFonts w:cstheme="minorHAnsi"/>
                    </w:rPr>
                    <w:t>Tomado de:</w:t>
                  </w:r>
                  <w:hyperlink r:id="rId26" w:history="1">
                    <w:r w:rsidRPr="00C06493">
                      <w:rPr>
                        <w:rStyle w:val="Hipervnculo"/>
                        <w:rFonts w:cstheme="minorHAnsi"/>
                      </w:rPr>
                      <w:t>http://maquipanusa.com/es/index.php?option=com_productbook&amp;func=viewcategory&amp;catid=4&amp;Itemid=66</w:t>
                    </w:r>
                  </w:hyperlink>
                </w:p>
                <w:p w:rsidR="008B51DD" w:rsidRPr="00C06493" w:rsidRDefault="008B51DD" w:rsidP="008B51DD">
                  <w:pPr>
                    <w:spacing w:line="360" w:lineRule="auto"/>
                    <w:jc w:val="both"/>
                    <w:rPr>
                      <w:rFonts w:cstheme="minorHAnsi"/>
                    </w:rPr>
                  </w:pPr>
                  <w:r>
                    <w:rPr>
                      <w:rFonts w:cstheme="minorHAnsi"/>
                      <w:b/>
                    </w:rPr>
                    <w:t>Horno g</w:t>
                  </w:r>
                  <w:r w:rsidRPr="00C06493">
                    <w:rPr>
                      <w:rFonts w:cstheme="minorHAnsi"/>
                      <w:b/>
                    </w:rPr>
                    <w:t>iratorio</w:t>
                  </w:r>
                  <w:r>
                    <w:rPr>
                      <w:rFonts w:cstheme="minorHAnsi"/>
                    </w:rPr>
                    <w:t>: c</w:t>
                  </w:r>
                  <w:r w:rsidRPr="00C06493">
                    <w:rPr>
                      <w:rFonts w:cstheme="minorHAnsi"/>
                    </w:rPr>
                    <w:t xml:space="preserve">onstruidos en acero inoxidable con excelentes resultados y alta eficiencia. Disponibles desde 10 hasta 40 latas, óptimos para producciones artesanales de medianas y grandes industrias de panadería y pastelería. Calefacción eléctrica, </w:t>
                  </w:r>
                  <w:proofErr w:type="spellStart"/>
                  <w:r w:rsidRPr="00C06493">
                    <w:rPr>
                      <w:rFonts w:cstheme="minorHAnsi"/>
                    </w:rPr>
                    <w:t>ACPM</w:t>
                  </w:r>
                  <w:proofErr w:type="spellEnd"/>
                  <w:r w:rsidRPr="00C06493">
                    <w:rPr>
                      <w:rFonts w:cstheme="minorHAnsi"/>
                    </w:rPr>
                    <w:t>, gas natural o propano.</w:t>
                  </w:r>
                </w:p>
                <w:p w:rsidR="008B51DD" w:rsidRPr="00C06493" w:rsidRDefault="008B51DD" w:rsidP="008B51DD">
                  <w:pPr>
                    <w:spacing w:line="360" w:lineRule="auto"/>
                    <w:jc w:val="center"/>
                    <w:rPr>
                      <w:rFonts w:cstheme="minorHAnsi"/>
                    </w:rPr>
                  </w:pPr>
                  <w:r w:rsidRPr="00C06493">
                    <w:rPr>
                      <w:rFonts w:cstheme="minorHAnsi"/>
                      <w:noProof/>
                    </w:rPr>
                    <w:drawing>
                      <wp:inline distT="0" distB="0" distL="0" distR="0" wp14:anchorId="0B1D9A4F" wp14:editId="09B58013">
                        <wp:extent cx="2552700" cy="1790700"/>
                        <wp:effectExtent l="0" t="0" r="0" b="0"/>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scarga.jpg"/>
                                <pic:cNvPicPr/>
                              </pic:nvPicPr>
                              <pic:blipFill>
                                <a:blip r:embed="rId27">
                                  <a:extLst>
                                    <a:ext uri="{28A0092B-C50C-407E-A947-70E740481C1C}">
                                      <a14:useLocalDpi xmlns:a14="http://schemas.microsoft.com/office/drawing/2010/main" val="0"/>
                                    </a:ext>
                                  </a:extLst>
                                </a:blip>
                                <a:stretch>
                                  <a:fillRect/>
                                </a:stretch>
                              </pic:blipFill>
                              <pic:spPr>
                                <a:xfrm>
                                  <a:off x="0" y="0"/>
                                  <a:ext cx="2552700" cy="1790700"/>
                                </a:xfrm>
                                <a:prstGeom prst="rect">
                                  <a:avLst/>
                                </a:prstGeom>
                              </pic:spPr>
                            </pic:pic>
                          </a:graphicData>
                        </a:graphic>
                      </wp:inline>
                    </w:drawing>
                  </w:r>
                </w:p>
                <w:p w:rsidR="008B51DD" w:rsidRPr="00C06493" w:rsidRDefault="008B51DD" w:rsidP="008B51DD">
                  <w:pPr>
                    <w:spacing w:line="360" w:lineRule="auto"/>
                    <w:jc w:val="center"/>
                    <w:rPr>
                      <w:rFonts w:cstheme="minorHAnsi"/>
                    </w:rPr>
                  </w:pPr>
                  <w:r w:rsidRPr="00C06493">
                    <w:rPr>
                      <w:rFonts w:cstheme="minorHAnsi"/>
                    </w:rPr>
                    <w:t xml:space="preserve">Tomado de: </w:t>
                  </w:r>
                  <w:hyperlink r:id="rId28" w:history="1">
                    <w:r w:rsidRPr="00C06493">
                      <w:rPr>
                        <w:rStyle w:val="Hipervnculo"/>
                        <w:rFonts w:cstheme="minorHAnsi"/>
                      </w:rPr>
                      <w:t>https://farjas.com/hornos-giratorios-fuego-indirecto/</w:t>
                    </w:r>
                  </w:hyperlink>
                </w:p>
                <w:p w:rsidR="008A7A0D" w:rsidRPr="00A02CD1" w:rsidRDefault="008A7A0D" w:rsidP="004149BC">
                  <w:pPr>
                    <w:shd w:val="clear" w:color="auto" w:fill="FFFFFF"/>
                    <w:spacing w:line="360" w:lineRule="auto"/>
                    <w:jc w:val="both"/>
                    <w:rPr>
                      <w:rFonts w:ascii="Open Sans" w:eastAsia="Times New Roman" w:hAnsi="Open Sans" w:cs="Open Sans"/>
                      <w:b/>
                      <w:color w:val="000000"/>
                    </w:rPr>
                  </w:pPr>
                </w:p>
              </w:tc>
            </w:tr>
            <w:tr w:rsidR="008A7A0D" w:rsidRPr="00D6505C" w:rsidTr="004149BC">
              <w:trPr>
                <w:trHeight w:val="271"/>
              </w:trPr>
              <w:tc>
                <w:tcPr>
                  <w:tcW w:w="4787" w:type="dxa"/>
                </w:tcPr>
                <w:p w:rsidR="008A7A0D" w:rsidRDefault="008A7A0D" w:rsidP="004149BC">
                  <w:pPr>
                    <w:rPr>
                      <w:rFonts w:ascii="Open Sans" w:eastAsia="Times New Roman" w:hAnsi="Open Sans" w:cs="Open Sans"/>
                      <w:b/>
                      <w:color w:val="000000"/>
                    </w:rPr>
                  </w:pPr>
                  <w:r>
                    <w:rPr>
                      <w:rFonts w:ascii="Open Sans" w:eastAsia="Times New Roman" w:hAnsi="Open Sans" w:cs="Open Sans"/>
                      <w:b/>
                      <w:color w:val="000000"/>
                    </w:rPr>
                    <w:lastRenderedPageBreak/>
                    <w:t>6</w:t>
                  </w:r>
                  <w:r w:rsidRPr="00D6505C">
                    <w:rPr>
                      <w:rFonts w:ascii="Open Sans" w:eastAsia="Times New Roman" w:hAnsi="Open Sans" w:cs="Open Sans"/>
                      <w:b/>
                      <w:color w:val="000000"/>
                    </w:rPr>
                    <w:t xml:space="preserve"> - Imagen de Apoyo </w:t>
                  </w:r>
                </w:p>
                <w:p w:rsidR="008A7A0D" w:rsidRPr="00F41293" w:rsidRDefault="008A7A0D" w:rsidP="004149BC">
                  <w:pPr>
                    <w:rPr>
                      <w:rFonts w:ascii="Open Sans" w:eastAsia="Times New Roman" w:hAnsi="Open Sans" w:cs="Open Sans"/>
                      <w:color w:val="000000"/>
                    </w:rPr>
                  </w:pPr>
                </w:p>
                <w:p w:rsidR="008A7A0D" w:rsidRDefault="008A695A" w:rsidP="004149BC">
                  <w:hyperlink r:id="rId29" w:history="1">
                    <w:r>
                      <w:rPr>
                        <w:rStyle w:val="Hipervnculo"/>
                      </w:rPr>
                      <w:t>https://www.shutterstock.com/es/image-photo/close-women-hand-setting-cooking-mode-363562481?src=zY1FiLg1Wl8APdCpfslk_g-1-9</w:t>
                    </w:r>
                  </w:hyperlink>
                </w:p>
                <w:p w:rsidR="008A695A" w:rsidRDefault="008A695A" w:rsidP="004149BC"/>
                <w:p w:rsidR="008A695A" w:rsidRDefault="008A695A" w:rsidP="004149BC">
                  <w:hyperlink r:id="rId30" w:history="1">
                    <w:r>
                      <w:rPr>
                        <w:rStyle w:val="Hipervnculo"/>
                      </w:rPr>
                      <w:t>https://www.shutterstock.com/es/image-illustration/upclose-view-through-front-inside-empty-1061325998?src=zY1FiLg1Wl8APdCpfslk_g-1-41</w:t>
                    </w:r>
                  </w:hyperlink>
                </w:p>
                <w:p w:rsidR="008A695A" w:rsidRDefault="008A695A" w:rsidP="004149BC"/>
                <w:p w:rsidR="008A695A" w:rsidRDefault="008A695A" w:rsidP="004149BC">
                  <w:pPr>
                    <w:rPr>
                      <w:rFonts w:ascii="Open Sans" w:eastAsia="Times New Roman" w:hAnsi="Open Sans" w:cs="Open Sans"/>
                      <w:b/>
                      <w:color w:val="000000"/>
                    </w:rPr>
                  </w:pPr>
                  <w:hyperlink r:id="rId31" w:history="1">
                    <w:r>
                      <w:rPr>
                        <w:rStyle w:val="Hipervnculo"/>
                      </w:rPr>
                      <w:t>https://www.shutterstock.com/es/image-vector/chicken-oven-hands-kitchen-gloves-vector-640571098?src=zY1FiLg1Wl8APdCpfslk_g-1-66</w:t>
                    </w:r>
                  </w:hyperlink>
                </w:p>
                <w:p w:rsidR="008A7A0D" w:rsidRDefault="008A7A0D" w:rsidP="004149BC">
                  <w:pPr>
                    <w:rPr>
                      <w:rFonts w:ascii="Open Sans" w:eastAsia="Times New Roman" w:hAnsi="Open Sans" w:cs="Open Sans"/>
                      <w:b/>
                      <w:color w:val="000000"/>
                    </w:rPr>
                  </w:pPr>
                </w:p>
                <w:p w:rsidR="008A7A0D" w:rsidRPr="00D6505C" w:rsidRDefault="008A7A0D" w:rsidP="004149BC">
                  <w:pPr>
                    <w:rPr>
                      <w:rFonts w:ascii="Open Sans" w:eastAsia="Times New Roman" w:hAnsi="Open Sans" w:cs="Open Sans"/>
                      <w:b/>
                      <w:color w:val="000000"/>
                    </w:rPr>
                  </w:pPr>
                </w:p>
              </w:tc>
              <w:tc>
                <w:tcPr>
                  <w:tcW w:w="11118" w:type="dxa"/>
                </w:tcPr>
                <w:p w:rsidR="008A7A0D" w:rsidRDefault="008A7A0D" w:rsidP="008A7A0D">
                  <w:pPr>
                    <w:pStyle w:val="Prrafodelista"/>
                    <w:numPr>
                      <w:ilvl w:val="0"/>
                      <w:numId w:val="2"/>
                    </w:numPr>
                    <w:rPr>
                      <w:rFonts w:ascii="Open Sans" w:eastAsia="Times New Roman" w:hAnsi="Open Sans" w:cs="Open Sans"/>
                      <w:b/>
                      <w:color w:val="000000"/>
                    </w:rPr>
                  </w:pPr>
                  <w:r w:rsidRPr="00F1294B">
                    <w:rPr>
                      <w:rFonts w:ascii="Open Sans" w:eastAsia="Times New Roman" w:hAnsi="Open Sans" w:cs="Open Sans"/>
                      <w:b/>
                      <w:color w:val="000000"/>
                    </w:rPr>
                    <w:t>– Textos</w:t>
                  </w:r>
                </w:p>
                <w:p w:rsidR="008B51DD" w:rsidRPr="00C06493" w:rsidRDefault="008B51DD" w:rsidP="008B51DD">
                  <w:pPr>
                    <w:spacing w:line="360" w:lineRule="auto"/>
                    <w:jc w:val="center"/>
                    <w:rPr>
                      <w:rFonts w:cstheme="minorHAnsi"/>
                      <w:b/>
                    </w:rPr>
                  </w:pPr>
                  <w:r w:rsidRPr="00C06493">
                    <w:rPr>
                      <w:rFonts w:cstheme="minorHAnsi"/>
                      <w:b/>
                    </w:rPr>
                    <w:t>HORNO DE VAPOR COMBI</w:t>
                  </w:r>
                </w:p>
                <w:p w:rsidR="008B51DD" w:rsidRPr="00C06493" w:rsidRDefault="008B51DD" w:rsidP="008B51DD">
                  <w:pPr>
                    <w:spacing w:line="360" w:lineRule="auto"/>
                    <w:jc w:val="both"/>
                    <w:rPr>
                      <w:rFonts w:cstheme="minorHAnsi"/>
                    </w:rPr>
                  </w:pPr>
                  <w:r w:rsidRPr="00C06493">
                    <w:rPr>
                      <w:rFonts w:cstheme="minorHAnsi"/>
                    </w:rPr>
                    <w:t xml:space="preserve">Es un horno térmico de cocina profesional que emplea varios sistemas de vapor y convección para dar cocción a los alimentos, puede remplazar diferentes equipos de cocina como: cocina eléctrica o de gas, marmita, horno de convección, cuarto de fermentación, </w:t>
                  </w:r>
                  <w:proofErr w:type="spellStart"/>
                  <w:r>
                    <w:rPr>
                      <w:rFonts w:cstheme="minorHAnsi"/>
                    </w:rPr>
                    <w:t>vapore</w:t>
                  </w:r>
                  <w:r w:rsidRPr="00C06493">
                    <w:rPr>
                      <w:rFonts w:cstheme="minorHAnsi"/>
                    </w:rPr>
                    <w:t>ra</w:t>
                  </w:r>
                  <w:proofErr w:type="spellEnd"/>
                  <w:r w:rsidRPr="00C06493">
                    <w:rPr>
                      <w:rFonts w:cstheme="minorHAnsi"/>
                    </w:rPr>
                    <w:t xml:space="preserve"> etc.</w:t>
                  </w:r>
                </w:p>
                <w:p w:rsidR="008B51DD" w:rsidRPr="00C06493" w:rsidRDefault="008B51DD" w:rsidP="008B51DD">
                  <w:pPr>
                    <w:spacing w:line="360" w:lineRule="auto"/>
                    <w:rPr>
                      <w:rFonts w:cstheme="minorHAnsi"/>
                    </w:rPr>
                  </w:pPr>
                  <w:r w:rsidRPr="00C06493">
                    <w:rPr>
                      <w:rFonts w:cstheme="minorHAnsi"/>
                    </w:rPr>
                    <w:t xml:space="preserve">Complemento técnico: </w:t>
                  </w:r>
                </w:p>
                <w:p w:rsidR="008B51DD" w:rsidRPr="00C06493" w:rsidRDefault="008B51DD" w:rsidP="008B51DD">
                  <w:pPr>
                    <w:spacing w:line="360" w:lineRule="auto"/>
                    <w:rPr>
                      <w:rFonts w:cstheme="minorHAnsi"/>
                    </w:rPr>
                  </w:pPr>
                  <w:r>
                    <w:rPr>
                      <w:rFonts w:cstheme="minorHAnsi"/>
                    </w:rPr>
                    <w:t>1. Cocción al vapor</w:t>
                  </w:r>
                </w:p>
                <w:p w:rsidR="008B51DD" w:rsidRPr="00C06493" w:rsidRDefault="008B51DD" w:rsidP="008B51DD">
                  <w:pPr>
                    <w:spacing w:line="360" w:lineRule="auto"/>
                    <w:rPr>
                      <w:rFonts w:cstheme="minorHAnsi"/>
                    </w:rPr>
                  </w:pPr>
                  <w:r w:rsidRPr="00C06493">
                    <w:rPr>
                      <w:rFonts w:cstheme="minorHAnsi"/>
                    </w:rPr>
                    <w:t>2. Convección (circulación de aire cálido)</w:t>
                  </w:r>
                </w:p>
                <w:p w:rsidR="008B51DD" w:rsidRPr="00C06493" w:rsidRDefault="008B51DD" w:rsidP="008B51DD">
                  <w:pPr>
                    <w:spacing w:line="360" w:lineRule="auto"/>
                    <w:rPr>
                      <w:rFonts w:cstheme="minorHAnsi"/>
                    </w:rPr>
                  </w:pPr>
                  <w:r>
                    <w:rPr>
                      <w:rFonts w:cstheme="minorHAnsi"/>
                    </w:rPr>
                    <w:t>3. Mixto: a</w:t>
                  </w:r>
                  <w:r w:rsidRPr="00C06493">
                    <w:rPr>
                      <w:rFonts w:cstheme="minorHAnsi"/>
                    </w:rPr>
                    <w:t xml:space="preserve">plicación de vapor y el aire cálido en medio de la cocción </w:t>
                  </w:r>
                </w:p>
                <w:p w:rsidR="008B51DD" w:rsidRPr="00C06493" w:rsidRDefault="008B51DD" w:rsidP="008B51DD">
                  <w:pPr>
                    <w:spacing w:line="360" w:lineRule="auto"/>
                    <w:rPr>
                      <w:rFonts w:cstheme="minorHAnsi"/>
                      <w:b/>
                    </w:rPr>
                  </w:pPr>
                  <w:r w:rsidRPr="00C06493">
                    <w:rPr>
                      <w:rFonts w:cstheme="minorHAnsi"/>
                      <w:b/>
                    </w:rPr>
                    <w:t>Historia</w:t>
                  </w:r>
                </w:p>
                <w:p w:rsidR="008B51DD" w:rsidRPr="00C06493" w:rsidRDefault="008B51DD" w:rsidP="008B51DD">
                  <w:pPr>
                    <w:spacing w:line="360" w:lineRule="auto"/>
                    <w:jc w:val="both"/>
                    <w:rPr>
                      <w:rFonts w:cstheme="minorHAnsi"/>
                    </w:rPr>
                  </w:pPr>
                  <w:proofErr w:type="spellStart"/>
                  <w:r w:rsidRPr="00C06493">
                    <w:rPr>
                      <w:rFonts w:cstheme="minorHAnsi"/>
                    </w:rPr>
                    <w:t>Rational</w:t>
                  </w:r>
                  <w:proofErr w:type="spellEnd"/>
                  <w:r w:rsidRPr="00C06493">
                    <w:rPr>
                      <w:rFonts w:cstheme="minorHAnsi"/>
                    </w:rPr>
                    <w:t xml:space="preserve"> es una empresa alemana que, en 1976, Introdujo a la industria maquinaria con funciones de horno de convección y </w:t>
                  </w:r>
                  <w:proofErr w:type="spellStart"/>
                  <w:r w:rsidRPr="00C06493">
                    <w:rPr>
                      <w:rFonts w:cstheme="minorHAnsi"/>
                    </w:rPr>
                    <w:t>vaporera</w:t>
                  </w:r>
                  <w:proofErr w:type="spellEnd"/>
                  <w:r w:rsidRPr="00C06493">
                    <w:rPr>
                      <w:rFonts w:cstheme="minorHAnsi"/>
                    </w:rPr>
                    <w:t xml:space="preserve">. Los hornos cambiaron el proceso de preparación de los alimentos.  Gracias a ese gran aporte los gastrónomos aplicaron técnicas de cocción que aportaban a la reducción de energía eléctrica y agua, ayudando a la capacidad de realizar automáticamente diferentes platos. </w:t>
                  </w:r>
                </w:p>
                <w:p w:rsidR="008B51DD" w:rsidRPr="00C06493" w:rsidRDefault="008B51DD" w:rsidP="008B51DD">
                  <w:pPr>
                    <w:spacing w:line="360" w:lineRule="auto"/>
                    <w:rPr>
                      <w:rFonts w:cstheme="minorHAnsi"/>
                      <w:b/>
                    </w:rPr>
                  </w:pPr>
                  <w:r w:rsidRPr="00C06493">
                    <w:rPr>
                      <w:rFonts w:cstheme="minorHAnsi"/>
                      <w:b/>
                    </w:rPr>
                    <w:t>Clasificación de hornos de vapor combi:</w:t>
                  </w:r>
                </w:p>
                <w:p w:rsidR="008B51DD" w:rsidRPr="00C06493" w:rsidRDefault="008B51DD" w:rsidP="008B51DD">
                  <w:pPr>
                    <w:spacing w:line="360" w:lineRule="auto"/>
                    <w:rPr>
                      <w:rFonts w:cstheme="minorHAnsi"/>
                      <w:b/>
                    </w:rPr>
                  </w:pPr>
                  <w:r w:rsidRPr="00C06493">
                    <w:rPr>
                      <w:rFonts w:cstheme="minorHAnsi"/>
                      <w:b/>
                    </w:rPr>
                    <w:t xml:space="preserve">1. Por método de: </w:t>
                  </w:r>
                </w:p>
                <w:p w:rsidR="008B51DD" w:rsidRPr="00C06493" w:rsidRDefault="008B51DD" w:rsidP="008B51DD">
                  <w:pPr>
                    <w:spacing w:line="360" w:lineRule="auto"/>
                    <w:rPr>
                      <w:rFonts w:cstheme="minorHAnsi"/>
                    </w:rPr>
                  </w:pPr>
                  <w:r w:rsidRPr="00C06493">
                    <w:rPr>
                      <w:rFonts w:cstheme="minorHAnsi"/>
                    </w:rPr>
                    <w:t>- Generador de vapor</w:t>
                  </w:r>
                </w:p>
                <w:p w:rsidR="008B51DD" w:rsidRPr="00C06493" w:rsidRDefault="008B51DD" w:rsidP="008B51DD">
                  <w:pPr>
                    <w:spacing w:line="360" w:lineRule="auto"/>
                    <w:rPr>
                      <w:rFonts w:cstheme="minorHAnsi"/>
                    </w:rPr>
                  </w:pPr>
                  <w:r w:rsidRPr="00C06493">
                    <w:rPr>
                      <w:rFonts w:cstheme="minorHAnsi"/>
                    </w:rPr>
                    <w:t xml:space="preserve">- Por inyección de agua  </w:t>
                  </w:r>
                </w:p>
                <w:p w:rsidR="008B51DD" w:rsidRPr="00C06493" w:rsidRDefault="008B51DD" w:rsidP="008B51DD">
                  <w:pPr>
                    <w:spacing w:line="360" w:lineRule="auto"/>
                    <w:rPr>
                      <w:rFonts w:cstheme="minorHAnsi"/>
                      <w:b/>
                    </w:rPr>
                  </w:pPr>
                  <w:r w:rsidRPr="00C06493">
                    <w:rPr>
                      <w:rFonts w:cstheme="minorHAnsi"/>
                      <w:b/>
                    </w:rPr>
                    <w:t>2. Por tipo de mando:</w:t>
                  </w:r>
                </w:p>
                <w:p w:rsidR="008B51DD" w:rsidRPr="00C06493" w:rsidRDefault="008B51DD" w:rsidP="008B51DD">
                  <w:pPr>
                    <w:spacing w:line="360" w:lineRule="auto"/>
                    <w:rPr>
                      <w:rFonts w:cstheme="minorHAnsi"/>
                    </w:rPr>
                  </w:pPr>
                  <w:r>
                    <w:rPr>
                      <w:rFonts w:cstheme="minorHAnsi"/>
                    </w:rPr>
                    <w:t>- M</w:t>
                  </w:r>
                  <w:r w:rsidRPr="00C06493">
                    <w:rPr>
                      <w:rFonts w:cstheme="minorHAnsi"/>
                    </w:rPr>
                    <w:t>ecánicos, electromecánicos, electrónicos (sensible al tacto)</w:t>
                  </w:r>
                </w:p>
                <w:p w:rsidR="008B51DD" w:rsidRPr="00C06493" w:rsidRDefault="008B51DD" w:rsidP="008B51DD">
                  <w:pPr>
                    <w:spacing w:line="360" w:lineRule="auto"/>
                    <w:rPr>
                      <w:rFonts w:cstheme="minorHAnsi"/>
                    </w:rPr>
                  </w:pPr>
                  <w:r w:rsidRPr="00C06493">
                    <w:rPr>
                      <w:rFonts w:cstheme="minorHAnsi"/>
                      <w:b/>
                    </w:rPr>
                    <w:t>3. Por capacidad de horneo</w:t>
                  </w:r>
                  <w:r w:rsidRPr="00C06493">
                    <w:rPr>
                      <w:rFonts w:cstheme="minorHAnsi"/>
                    </w:rPr>
                    <w:t xml:space="preserve">: </w:t>
                  </w:r>
                </w:p>
                <w:p w:rsidR="008B51DD" w:rsidRPr="00C06493" w:rsidRDefault="008B51DD" w:rsidP="008B51DD">
                  <w:pPr>
                    <w:spacing w:line="360" w:lineRule="auto"/>
                    <w:rPr>
                      <w:rFonts w:cstheme="minorHAnsi"/>
                    </w:rPr>
                  </w:pPr>
                  <w:r w:rsidRPr="00C06493">
                    <w:rPr>
                      <w:rFonts w:cstheme="minorHAnsi"/>
                    </w:rPr>
                    <w:lastRenderedPageBreak/>
                    <w:t>- Pequeños (3-6 niveles), dimensión media (6-10 niveles), grandes (12-24 niveles).</w:t>
                  </w:r>
                </w:p>
                <w:p w:rsidR="008A7A0D" w:rsidRPr="00A02CD1" w:rsidRDefault="008A7A0D" w:rsidP="008B51DD">
                  <w:pPr>
                    <w:shd w:val="clear" w:color="auto" w:fill="FFFFFF"/>
                    <w:spacing w:line="360" w:lineRule="auto"/>
                    <w:jc w:val="both"/>
                    <w:rPr>
                      <w:rFonts w:ascii="Open Sans" w:eastAsia="Times New Roman" w:hAnsi="Open Sans" w:cs="Open Sans"/>
                      <w:b/>
                      <w:color w:val="000000"/>
                    </w:rPr>
                  </w:pPr>
                </w:p>
              </w:tc>
            </w:tr>
            <w:tr w:rsidR="008A7A0D" w:rsidRPr="00D6505C" w:rsidTr="004149BC">
              <w:trPr>
                <w:trHeight w:val="271"/>
              </w:trPr>
              <w:tc>
                <w:tcPr>
                  <w:tcW w:w="4787" w:type="dxa"/>
                </w:tcPr>
                <w:p w:rsidR="008A7A0D" w:rsidRDefault="008A7A0D" w:rsidP="004149BC">
                  <w:pPr>
                    <w:rPr>
                      <w:rFonts w:ascii="Open Sans" w:eastAsia="Times New Roman" w:hAnsi="Open Sans" w:cs="Open Sans"/>
                      <w:b/>
                      <w:color w:val="000000"/>
                    </w:rPr>
                  </w:pPr>
                  <w:r>
                    <w:rPr>
                      <w:rFonts w:ascii="Open Sans" w:eastAsia="Times New Roman" w:hAnsi="Open Sans" w:cs="Open Sans"/>
                      <w:b/>
                      <w:color w:val="000000"/>
                    </w:rPr>
                    <w:lastRenderedPageBreak/>
                    <w:t>7</w:t>
                  </w:r>
                  <w:r w:rsidRPr="00D6505C">
                    <w:rPr>
                      <w:rFonts w:ascii="Open Sans" w:eastAsia="Times New Roman" w:hAnsi="Open Sans" w:cs="Open Sans"/>
                      <w:b/>
                      <w:color w:val="000000"/>
                    </w:rPr>
                    <w:t xml:space="preserve"> - Imagen de Apoyo </w:t>
                  </w:r>
                </w:p>
                <w:p w:rsidR="008A7A0D" w:rsidRDefault="008A7A0D" w:rsidP="008B51DD">
                  <w:pPr>
                    <w:rPr>
                      <w:rFonts w:ascii="Open Sans" w:eastAsia="Times New Roman" w:hAnsi="Open Sans" w:cs="Open Sans"/>
                    </w:rPr>
                  </w:pPr>
                  <w:r>
                    <w:rPr>
                      <w:rFonts w:ascii="Open Sans" w:eastAsia="Times New Roman" w:hAnsi="Open Sans" w:cs="Open Sans"/>
                      <w:b/>
                      <w:color w:val="000000"/>
                    </w:rPr>
                    <w:t xml:space="preserve">   </w:t>
                  </w:r>
                </w:p>
                <w:p w:rsidR="008A7A0D" w:rsidRDefault="008A695A" w:rsidP="004149BC">
                  <w:hyperlink r:id="rId32" w:history="1">
                    <w:r>
                      <w:rPr>
                        <w:rStyle w:val="Hipervnculo"/>
                      </w:rPr>
                      <w:t>https://www.shutterstock.com/es/image-photo/traditional-polish-goose-roasted-roaster-oven-162296408?src=zY1FiLg1Wl8APdCpfslk_g-1-48</w:t>
                    </w:r>
                  </w:hyperlink>
                </w:p>
                <w:p w:rsidR="008A695A" w:rsidRDefault="008A695A" w:rsidP="004149BC"/>
                <w:p w:rsidR="008A695A" w:rsidRDefault="008A695A" w:rsidP="004149BC">
                  <w:pPr>
                    <w:rPr>
                      <w:rFonts w:ascii="Open Sans" w:eastAsia="Times New Roman" w:hAnsi="Open Sans" w:cs="Open Sans"/>
                      <w:b/>
                      <w:color w:val="000000"/>
                    </w:rPr>
                  </w:pPr>
                  <w:hyperlink r:id="rId33" w:history="1">
                    <w:r>
                      <w:rPr>
                        <w:rStyle w:val="Hipervnculo"/>
                      </w:rPr>
                      <w:t>https://www.shutterstock.com/es/image-photo/woman-hand-white-glove-pulling-chocolate-1339536353?src=zY1FiLg1Wl8APdCpfslk_g-2-9</w:t>
                    </w:r>
                  </w:hyperlink>
                </w:p>
                <w:p w:rsidR="008A7A0D" w:rsidRDefault="008A7A0D" w:rsidP="004149BC">
                  <w:pPr>
                    <w:rPr>
                      <w:rFonts w:ascii="Open Sans" w:eastAsia="Times New Roman" w:hAnsi="Open Sans" w:cs="Open Sans"/>
                      <w:b/>
                      <w:color w:val="000000"/>
                    </w:rPr>
                  </w:pPr>
                </w:p>
                <w:p w:rsidR="008A7A0D" w:rsidRPr="00E45527" w:rsidRDefault="008A7A0D" w:rsidP="004149BC">
                  <w:pPr>
                    <w:rPr>
                      <w:rFonts w:ascii="Open Sans" w:eastAsia="Times New Roman" w:hAnsi="Open Sans" w:cs="Open Sans"/>
                      <w:b/>
                      <w:color w:val="000000"/>
                    </w:rPr>
                  </w:pPr>
                </w:p>
              </w:tc>
              <w:tc>
                <w:tcPr>
                  <w:tcW w:w="11118" w:type="dxa"/>
                </w:tcPr>
                <w:p w:rsidR="008A7A0D" w:rsidRPr="00FB0E2A" w:rsidRDefault="008A7A0D" w:rsidP="008B51DD">
                  <w:pPr>
                    <w:rPr>
                      <w:rFonts w:ascii="Arial" w:eastAsia="Times New Roman" w:hAnsi="Arial" w:cs="Arial"/>
                      <w:color w:val="000000"/>
                    </w:rPr>
                  </w:pPr>
                  <w:r>
                    <w:rPr>
                      <w:rFonts w:ascii="Open Sans" w:eastAsia="Times New Roman" w:hAnsi="Open Sans" w:cs="Open Sans"/>
                      <w:b/>
                      <w:color w:val="000000"/>
                    </w:rPr>
                    <w:t xml:space="preserve"> 7</w:t>
                  </w:r>
                  <w:r w:rsidRPr="00D6505C">
                    <w:rPr>
                      <w:rFonts w:ascii="Open Sans" w:eastAsia="Times New Roman" w:hAnsi="Open Sans" w:cs="Open Sans"/>
                      <w:b/>
                      <w:color w:val="000000"/>
                    </w:rPr>
                    <w:t xml:space="preserve"> - Textos </w:t>
                  </w:r>
                </w:p>
                <w:p w:rsidR="008B51DD" w:rsidRPr="00C06493" w:rsidRDefault="008B51DD" w:rsidP="008B51DD">
                  <w:pPr>
                    <w:spacing w:line="360" w:lineRule="auto"/>
                    <w:rPr>
                      <w:rFonts w:cstheme="minorHAnsi"/>
                      <w:b/>
                    </w:rPr>
                  </w:pPr>
                  <w:r w:rsidRPr="00C06493">
                    <w:rPr>
                      <w:rFonts w:cstheme="minorHAnsi"/>
                      <w:b/>
                    </w:rPr>
                    <w:t>Ventajas</w:t>
                  </w:r>
                </w:p>
                <w:p w:rsidR="008B51DD" w:rsidRPr="00C06493" w:rsidRDefault="008B51DD" w:rsidP="008B51DD">
                  <w:pPr>
                    <w:spacing w:line="360" w:lineRule="auto"/>
                    <w:rPr>
                      <w:rFonts w:cstheme="minorHAnsi"/>
                    </w:rPr>
                  </w:pPr>
                  <w:r w:rsidRPr="00C06493">
                    <w:rPr>
                      <w:rFonts w:cstheme="minorHAnsi"/>
                    </w:rPr>
                    <w:t xml:space="preserve">1. Cocción uniforme del alimento.  </w:t>
                  </w:r>
                </w:p>
                <w:p w:rsidR="008B51DD" w:rsidRPr="00C06493" w:rsidRDefault="008B51DD" w:rsidP="008B51DD">
                  <w:pPr>
                    <w:spacing w:line="360" w:lineRule="auto"/>
                    <w:rPr>
                      <w:rFonts w:cstheme="minorHAnsi"/>
                    </w:rPr>
                  </w:pPr>
                  <w:r w:rsidRPr="00C06493">
                    <w:rPr>
                      <w:rFonts w:cstheme="minorHAnsi"/>
                    </w:rPr>
                    <w:t xml:space="preserve">2. Combinación de humedad y temperatura. </w:t>
                  </w:r>
                </w:p>
                <w:p w:rsidR="008B51DD" w:rsidRPr="00C06493" w:rsidRDefault="008B51DD" w:rsidP="008B51DD">
                  <w:pPr>
                    <w:spacing w:line="360" w:lineRule="auto"/>
                    <w:rPr>
                      <w:rFonts w:cstheme="minorHAnsi"/>
                    </w:rPr>
                  </w:pPr>
                  <w:r w:rsidRPr="00C06493">
                    <w:rPr>
                      <w:rFonts w:cstheme="minorHAnsi"/>
                    </w:rPr>
                    <w:t xml:space="preserve">3. No se necesita dar vuelta a los alimentos. </w:t>
                  </w:r>
                </w:p>
                <w:p w:rsidR="008B51DD" w:rsidRPr="00C06493" w:rsidRDefault="008B51DD" w:rsidP="008B51DD">
                  <w:pPr>
                    <w:spacing w:line="360" w:lineRule="auto"/>
                    <w:rPr>
                      <w:rFonts w:cstheme="minorHAnsi"/>
                    </w:rPr>
                  </w:pPr>
                  <w:r w:rsidRPr="00C06493">
                    <w:rPr>
                      <w:rFonts w:cstheme="minorHAnsi"/>
                    </w:rPr>
                    <w:t xml:space="preserve">4. Cada menú conserva su sabor característico  </w:t>
                  </w:r>
                </w:p>
                <w:p w:rsidR="008B51DD" w:rsidRPr="00C06493" w:rsidRDefault="008B51DD" w:rsidP="008B51DD">
                  <w:pPr>
                    <w:spacing w:line="360" w:lineRule="auto"/>
                    <w:rPr>
                      <w:rFonts w:cstheme="minorHAnsi"/>
                    </w:rPr>
                  </w:pPr>
                  <w:r w:rsidRPr="00C06493">
                    <w:rPr>
                      <w:rFonts w:cstheme="minorHAnsi"/>
                    </w:rPr>
                    <w:t xml:space="preserve">5. Se pueden preparar al mismo tiempo (10-12 preparaciones diferentes) y los olores no se mezclan. </w:t>
                  </w:r>
                </w:p>
                <w:p w:rsidR="008B51DD" w:rsidRPr="00C06493" w:rsidRDefault="008B51DD" w:rsidP="008B51DD">
                  <w:pPr>
                    <w:spacing w:line="360" w:lineRule="auto"/>
                    <w:jc w:val="center"/>
                    <w:rPr>
                      <w:rFonts w:cstheme="minorHAnsi"/>
                    </w:rPr>
                  </w:pPr>
                  <w:r w:rsidRPr="00C06493">
                    <w:rPr>
                      <w:rFonts w:cstheme="minorHAnsi"/>
                      <w:noProof/>
                    </w:rPr>
                    <w:drawing>
                      <wp:inline distT="0" distB="0" distL="0" distR="0" wp14:anchorId="1D5C7A67" wp14:editId="7FD0800E">
                        <wp:extent cx="2677182" cy="2404110"/>
                        <wp:effectExtent l="0" t="0" r="8890"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orno-rational-combi-master-plus-modelo-61-a-gas-6-gn-1-1-11002611n0-21311267.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698396" cy="2423160"/>
                                </a:xfrm>
                                <a:prstGeom prst="rect">
                                  <a:avLst/>
                                </a:prstGeom>
                              </pic:spPr>
                            </pic:pic>
                          </a:graphicData>
                        </a:graphic>
                      </wp:inline>
                    </w:drawing>
                  </w:r>
                </w:p>
                <w:p w:rsidR="008B51DD" w:rsidRPr="00C06493" w:rsidRDefault="008B51DD" w:rsidP="008B51DD">
                  <w:pPr>
                    <w:spacing w:line="360" w:lineRule="auto"/>
                    <w:jc w:val="center"/>
                    <w:rPr>
                      <w:rFonts w:cstheme="minorHAnsi"/>
                    </w:rPr>
                  </w:pPr>
                  <w:r w:rsidRPr="00C06493">
                    <w:rPr>
                      <w:rFonts w:cstheme="minorHAnsi"/>
                    </w:rPr>
                    <w:t xml:space="preserve">Tomado de: </w:t>
                  </w:r>
                  <w:hyperlink r:id="rId35" w:history="1">
                    <w:r w:rsidRPr="00C06493">
                      <w:rPr>
                        <w:rStyle w:val="Hipervnculo"/>
                        <w:rFonts w:cstheme="minorHAnsi"/>
                      </w:rPr>
                      <w:t>https://www.solostocks.com/venta-productos/equipamientos-hoteles-restaurantes/hornos-equipamiento-cocina-industrial/horno-rational-combi-master-plus-modelo-61-a-gas-6-gn-1-1-11002611</w:t>
                    </w:r>
                  </w:hyperlink>
                </w:p>
                <w:p w:rsidR="008B51DD" w:rsidRPr="00C06493" w:rsidRDefault="008B51DD" w:rsidP="008B51DD">
                  <w:pPr>
                    <w:spacing w:line="360" w:lineRule="auto"/>
                    <w:rPr>
                      <w:rFonts w:cstheme="minorHAnsi"/>
                    </w:rPr>
                  </w:pPr>
                  <w:r w:rsidRPr="00C06493">
                    <w:rPr>
                      <w:rFonts w:cstheme="minorHAnsi"/>
                    </w:rPr>
                    <w:t xml:space="preserve">5. Se pueden preparar al mismo tiempo (10-12 preparaciones diferentes) y los olores no se mezclan. </w:t>
                  </w:r>
                </w:p>
                <w:p w:rsidR="008B51DD" w:rsidRPr="00C06493" w:rsidRDefault="008B51DD" w:rsidP="008B51DD">
                  <w:pPr>
                    <w:spacing w:line="360" w:lineRule="auto"/>
                    <w:rPr>
                      <w:rFonts w:cstheme="minorHAnsi"/>
                    </w:rPr>
                  </w:pPr>
                  <w:r w:rsidRPr="00C06493">
                    <w:rPr>
                      <w:rFonts w:cstheme="minorHAnsi"/>
                    </w:rPr>
                    <w:lastRenderedPageBreak/>
                    <w:t>6. Cocción sin aceite, sin formación de costra grasa y cancerígenos</w:t>
                  </w:r>
                </w:p>
                <w:p w:rsidR="008B51DD" w:rsidRPr="00C06493" w:rsidRDefault="008B51DD" w:rsidP="008B51DD">
                  <w:pPr>
                    <w:spacing w:line="360" w:lineRule="auto"/>
                    <w:rPr>
                      <w:rFonts w:cstheme="minorHAnsi"/>
                    </w:rPr>
                  </w:pPr>
                  <w:r w:rsidRPr="00C06493">
                    <w:rPr>
                      <w:rFonts w:cstheme="minorHAnsi"/>
                    </w:rPr>
                    <w:t xml:space="preserve">7. Reducción de pérdidas de producto final y merma durante el proceso de cocción. </w:t>
                  </w:r>
                </w:p>
                <w:p w:rsidR="008B51DD" w:rsidRPr="00C06493" w:rsidRDefault="008B51DD" w:rsidP="008B51DD">
                  <w:pPr>
                    <w:spacing w:line="360" w:lineRule="auto"/>
                    <w:rPr>
                      <w:rFonts w:cstheme="minorHAnsi"/>
                    </w:rPr>
                  </w:pPr>
                  <w:r w:rsidRPr="00C06493">
                    <w:rPr>
                      <w:rFonts w:cstheme="minorHAnsi"/>
                    </w:rPr>
                    <w:t>8</w:t>
                  </w:r>
                  <w:r>
                    <w:rPr>
                      <w:rFonts w:cstheme="minorHAnsi"/>
                    </w:rPr>
                    <w:t>. Economía de energía eléctrica</w:t>
                  </w:r>
                </w:p>
                <w:p w:rsidR="008B51DD" w:rsidRPr="00C06493" w:rsidRDefault="008B51DD" w:rsidP="008B51DD">
                  <w:pPr>
                    <w:spacing w:line="360" w:lineRule="auto"/>
                    <w:rPr>
                      <w:rFonts w:cstheme="minorHAnsi"/>
                    </w:rPr>
                  </w:pPr>
                  <w:r w:rsidRPr="00C06493">
                    <w:rPr>
                      <w:rFonts w:cstheme="minorHAnsi"/>
                    </w:rPr>
                    <w:t xml:space="preserve">9. Posibilidad de auto lavado </w:t>
                  </w:r>
                </w:p>
                <w:p w:rsidR="008B51DD" w:rsidRPr="00C06493" w:rsidRDefault="008B51DD" w:rsidP="008B51DD">
                  <w:pPr>
                    <w:spacing w:line="360" w:lineRule="auto"/>
                    <w:rPr>
                      <w:rFonts w:cstheme="minorHAnsi"/>
                    </w:rPr>
                  </w:pPr>
                  <w:r w:rsidRPr="00C06493">
                    <w:rPr>
                      <w:rFonts w:cstheme="minorHAnsi"/>
                    </w:rPr>
                    <w:t xml:space="preserve">10. Equilibrio de la cocción </w:t>
                  </w:r>
                </w:p>
                <w:p w:rsidR="008B51DD" w:rsidRPr="00C06493" w:rsidRDefault="008B51DD" w:rsidP="008B51DD">
                  <w:pPr>
                    <w:spacing w:line="360" w:lineRule="auto"/>
                    <w:rPr>
                      <w:rFonts w:cstheme="minorHAnsi"/>
                    </w:rPr>
                  </w:pPr>
                  <w:r w:rsidRPr="00C06493">
                    <w:rPr>
                      <w:rFonts w:cstheme="minorHAnsi"/>
                    </w:rPr>
                    <w:t>11. Cocción programada</w:t>
                  </w:r>
                </w:p>
                <w:p w:rsidR="008A7A0D" w:rsidRPr="00401B81" w:rsidRDefault="008A7A0D" w:rsidP="004149BC">
                  <w:pPr>
                    <w:rPr>
                      <w:rFonts w:cstheme="minorHAnsi"/>
                      <w:lang w:val="es-ES"/>
                    </w:rPr>
                  </w:pPr>
                </w:p>
              </w:tc>
            </w:tr>
            <w:tr w:rsidR="008A7A0D" w:rsidRPr="00D6505C" w:rsidTr="004149BC">
              <w:trPr>
                <w:trHeight w:val="271"/>
              </w:trPr>
              <w:tc>
                <w:tcPr>
                  <w:tcW w:w="4787" w:type="dxa"/>
                </w:tcPr>
                <w:p w:rsidR="008A7A0D" w:rsidRDefault="008B51DD" w:rsidP="004149BC">
                  <w:pPr>
                    <w:rPr>
                      <w:rFonts w:ascii="Open Sans" w:eastAsia="Times New Roman" w:hAnsi="Open Sans" w:cs="Open Sans"/>
                      <w:b/>
                      <w:color w:val="000000"/>
                    </w:rPr>
                  </w:pPr>
                  <w:r>
                    <w:rPr>
                      <w:rFonts w:ascii="Open Sans" w:eastAsia="Times New Roman" w:hAnsi="Open Sans" w:cs="Open Sans"/>
                      <w:b/>
                      <w:color w:val="000000"/>
                    </w:rPr>
                    <w:lastRenderedPageBreak/>
                    <w:t>8</w:t>
                  </w:r>
                  <w:r w:rsidR="008A7A0D" w:rsidRPr="00D6505C">
                    <w:rPr>
                      <w:rFonts w:ascii="Open Sans" w:eastAsia="Times New Roman" w:hAnsi="Open Sans" w:cs="Open Sans"/>
                      <w:b/>
                      <w:color w:val="000000"/>
                    </w:rPr>
                    <w:t xml:space="preserve"> - Imagen de Apoyo </w:t>
                  </w:r>
                </w:p>
                <w:p w:rsidR="008A7A0D" w:rsidRDefault="008A7A0D" w:rsidP="004149BC">
                  <w:pPr>
                    <w:rPr>
                      <w:rFonts w:ascii="Open Sans" w:eastAsia="Times New Roman" w:hAnsi="Open Sans" w:cs="Open Sans"/>
                      <w:color w:val="000000"/>
                    </w:rPr>
                  </w:pPr>
                </w:p>
                <w:p w:rsidR="008A7A0D" w:rsidRDefault="008A695A" w:rsidP="004149BC">
                  <w:hyperlink r:id="rId36" w:history="1">
                    <w:r>
                      <w:rPr>
                        <w:rStyle w:val="Hipervnculo"/>
                      </w:rPr>
                      <w:t>https://www.shutterstock.com/es/image-photo/baking-cake-oven-thermometer-1155725137?src=S_cmprPepx5et9EpdmK6-g-2-0</w:t>
                    </w:r>
                  </w:hyperlink>
                </w:p>
                <w:p w:rsidR="008A695A" w:rsidRDefault="008A695A" w:rsidP="004149BC"/>
                <w:p w:rsidR="008A695A" w:rsidRDefault="003B58A7" w:rsidP="004149BC">
                  <w:pPr>
                    <w:rPr>
                      <w:rFonts w:ascii="Open Sans" w:eastAsia="Times New Roman" w:hAnsi="Open Sans" w:cs="Open Sans"/>
                      <w:color w:val="000000"/>
                    </w:rPr>
                  </w:pPr>
                  <w:hyperlink r:id="rId37" w:history="1">
                    <w:r>
                      <w:rPr>
                        <w:rStyle w:val="Hipervnculo"/>
                      </w:rPr>
                      <w:t>https://www.shutterstock.com/es/image-photo/inside-oven-361226426?src=S_cmprPepx5et9EpdmK6-g-3-17</w:t>
                    </w:r>
                  </w:hyperlink>
                </w:p>
                <w:p w:rsidR="008A7A0D" w:rsidRDefault="008A7A0D" w:rsidP="004149BC">
                  <w:pPr>
                    <w:rPr>
                      <w:rFonts w:ascii="Open Sans" w:eastAsia="Times New Roman" w:hAnsi="Open Sans" w:cs="Open Sans"/>
                      <w:color w:val="000000"/>
                    </w:rPr>
                  </w:pPr>
                </w:p>
                <w:p w:rsidR="008A7A0D" w:rsidRDefault="008A7A0D" w:rsidP="004149BC">
                  <w:pPr>
                    <w:rPr>
                      <w:rFonts w:ascii="Open Sans" w:eastAsia="Times New Roman" w:hAnsi="Open Sans" w:cs="Open Sans"/>
                      <w:color w:val="000000"/>
                    </w:rPr>
                  </w:pPr>
                </w:p>
                <w:p w:rsidR="008A7A0D" w:rsidRPr="00FD22B7" w:rsidRDefault="008A7A0D" w:rsidP="004149BC">
                  <w:pPr>
                    <w:rPr>
                      <w:rFonts w:ascii="Open Sans" w:eastAsia="Times New Roman" w:hAnsi="Open Sans" w:cs="Open Sans"/>
                      <w:color w:val="000000"/>
                    </w:rPr>
                  </w:pPr>
                </w:p>
              </w:tc>
              <w:tc>
                <w:tcPr>
                  <w:tcW w:w="11118" w:type="dxa"/>
                </w:tcPr>
                <w:p w:rsidR="008A7A0D" w:rsidRPr="00FB0E2A" w:rsidRDefault="008B51DD" w:rsidP="008B51DD">
                  <w:pPr>
                    <w:shd w:val="clear" w:color="auto" w:fill="FFFFFF"/>
                    <w:spacing w:line="360" w:lineRule="auto"/>
                    <w:jc w:val="both"/>
                    <w:rPr>
                      <w:rFonts w:ascii="Arial" w:eastAsia="Times New Roman" w:hAnsi="Arial" w:cs="Arial"/>
                      <w:color w:val="000000"/>
                    </w:rPr>
                  </w:pPr>
                  <w:r>
                    <w:rPr>
                      <w:rFonts w:ascii="Open Sans" w:eastAsia="Times New Roman" w:hAnsi="Open Sans" w:cs="Open Sans"/>
                      <w:b/>
                      <w:color w:val="000000"/>
                    </w:rPr>
                    <w:t>8</w:t>
                  </w:r>
                  <w:r w:rsidR="008A7A0D" w:rsidRPr="00D6505C">
                    <w:rPr>
                      <w:rFonts w:ascii="Open Sans" w:eastAsia="Times New Roman" w:hAnsi="Open Sans" w:cs="Open Sans"/>
                      <w:b/>
                      <w:color w:val="000000"/>
                    </w:rPr>
                    <w:t xml:space="preserve"> - Textos</w:t>
                  </w:r>
                  <w:r w:rsidR="008A7A0D" w:rsidRPr="00FB0E2A">
                    <w:rPr>
                      <w:rFonts w:ascii="Arial" w:eastAsia="Times New Roman" w:hAnsi="Arial" w:cs="Arial"/>
                      <w:i/>
                      <w:color w:val="000000"/>
                    </w:rPr>
                    <w:t>.</w:t>
                  </w:r>
                </w:p>
                <w:p w:rsidR="008B51DD" w:rsidRPr="00C06493" w:rsidRDefault="008B51DD" w:rsidP="008B51DD">
                  <w:pPr>
                    <w:spacing w:line="360" w:lineRule="auto"/>
                    <w:jc w:val="center"/>
                    <w:rPr>
                      <w:rFonts w:cstheme="minorHAnsi"/>
                      <w:b/>
                    </w:rPr>
                  </w:pPr>
                  <w:r w:rsidRPr="00C06493">
                    <w:rPr>
                      <w:rFonts w:cstheme="minorHAnsi"/>
                      <w:b/>
                    </w:rPr>
                    <w:t>TEMPERATURA REA</w:t>
                  </w:r>
                  <w:r>
                    <w:rPr>
                      <w:rFonts w:cstheme="minorHAnsi"/>
                      <w:b/>
                    </w:rPr>
                    <w:t>L DE COCCIÓ</w:t>
                  </w:r>
                  <w:r w:rsidRPr="00C06493">
                    <w:rPr>
                      <w:rFonts w:cstheme="minorHAnsi"/>
                      <w:b/>
                    </w:rPr>
                    <w:t xml:space="preserve">N EN UN HORNO COMBI </w:t>
                  </w:r>
                  <w:proofErr w:type="spellStart"/>
                  <w:r w:rsidRPr="00C06493">
                    <w:rPr>
                      <w:rFonts w:cstheme="minorHAnsi"/>
                      <w:b/>
                    </w:rPr>
                    <w:t>RATIONAL</w:t>
                  </w:r>
                  <w:proofErr w:type="spellEnd"/>
                </w:p>
                <w:p w:rsidR="008B51DD" w:rsidRPr="00C06493" w:rsidRDefault="008B51DD" w:rsidP="008B51DD">
                  <w:pPr>
                    <w:spacing w:line="360" w:lineRule="auto"/>
                    <w:jc w:val="center"/>
                    <w:rPr>
                      <w:rFonts w:cstheme="minorHAnsi"/>
                      <w:b/>
                    </w:rPr>
                  </w:pPr>
                  <w:r w:rsidRPr="00C06493">
                    <w:rPr>
                      <w:rFonts w:cstheme="minorHAnsi"/>
                      <w:noProof/>
                    </w:rPr>
                    <w:drawing>
                      <wp:inline distT="0" distB="0" distL="0" distR="0" wp14:anchorId="5F1D7DA6" wp14:editId="096A43D1">
                        <wp:extent cx="5612130" cy="2813860"/>
                        <wp:effectExtent l="0" t="0" r="7620" b="5715"/>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2813860"/>
                                </a:xfrm>
                                <a:prstGeom prst="rect">
                                  <a:avLst/>
                                </a:prstGeom>
                                <a:noFill/>
                                <a:ln>
                                  <a:noFill/>
                                </a:ln>
                              </pic:spPr>
                            </pic:pic>
                          </a:graphicData>
                        </a:graphic>
                      </wp:inline>
                    </w:drawing>
                  </w:r>
                </w:p>
                <w:p w:rsidR="008A7A0D" w:rsidRDefault="008B51DD" w:rsidP="008B51DD">
                  <w:pPr>
                    <w:rPr>
                      <w:rFonts w:ascii="Open Sans" w:eastAsia="Times New Roman" w:hAnsi="Open Sans" w:cs="Open Sans"/>
                      <w:b/>
                      <w:color w:val="000000"/>
                    </w:rPr>
                  </w:pPr>
                  <w:proofErr w:type="spellStart"/>
                  <w:r w:rsidRPr="00C06493">
                    <w:rPr>
                      <w:rFonts w:cstheme="minorHAnsi"/>
                      <w:b/>
                      <w:lang w:val="en-US"/>
                    </w:rPr>
                    <w:t>Fuente</w:t>
                  </w:r>
                  <w:proofErr w:type="spellEnd"/>
                  <w:r w:rsidRPr="00C06493">
                    <w:rPr>
                      <w:rFonts w:cstheme="minorHAnsi"/>
                      <w:b/>
                      <w:lang w:val="en-US"/>
                    </w:rPr>
                    <w:t xml:space="preserve">: </w:t>
                  </w:r>
                  <w:sdt>
                    <w:sdtPr>
                      <w:rPr>
                        <w:rFonts w:cstheme="minorHAnsi"/>
                        <w:b/>
                      </w:rPr>
                      <w:id w:val="-1458482258"/>
                      <w:citation/>
                    </w:sdtPr>
                    <w:sdtContent>
                      <w:r w:rsidRPr="00C06493">
                        <w:rPr>
                          <w:rFonts w:cstheme="minorHAnsi"/>
                          <w:b/>
                        </w:rPr>
                        <w:fldChar w:fldCharType="begin"/>
                      </w:r>
                      <w:r w:rsidRPr="00C06493">
                        <w:rPr>
                          <w:rFonts w:cstheme="minorHAnsi"/>
                          <w:b/>
                          <w:lang w:val="en-US"/>
                        </w:rPr>
                        <w:instrText xml:space="preserve">CITATION Nat12 \l 9226 </w:instrText>
                      </w:r>
                      <w:r w:rsidRPr="00C06493">
                        <w:rPr>
                          <w:rFonts w:cstheme="minorHAnsi"/>
                          <w:b/>
                        </w:rPr>
                        <w:fldChar w:fldCharType="separate"/>
                      </w:r>
                      <w:r w:rsidRPr="00C06493">
                        <w:rPr>
                          <w:rFonts w:cstheme="minorHAnsi"/>
                          <w:noProof/>
                          <w:lang w:val="en-US"/>
                        </w:rPr>
                        <w:t>(Young, Nathan Myhrvold y Chris Vol. 2 Cap 8 Pagina 165, 2012)</w:t>
                      </w:r>
                      <w:r w:rsidRPr="00C06493">
                        <w:rPr>
                          <w:rFonts w:cstheme="minorHAnsi"/>
                          <w:b/>
                        </w:rPr>
                        <w:fldChar w:fldCharType="end"/>
                      </w:r>
                    </w:sdtContent>
                  </w:sdt>
                </w:p>
              </w:tc>
            </w:tr>
            <w:tr w:rsidR="008B51DD" w:rsidRPr="00D6505C" w:rsidTr="004149BC">
              <w:trPr>
                <w:trHeight w:val="271"/>
              </w:trPr>
              <w:tc>
                <w:tcPr>
                  <w:tcW w:w="4787" w:type="dxa"/>
                </w:tcPr>
                <w:p w:rsidR="008B51DD" w:rsidRDefault="008B51DD" w:rsidP="008B51DD">
                  <w:pPr>
                    <w:rPr>
                      <w:rFonts w:ascii="Open Sans" w:eastAsia="Times New Roman" w:hAnsi="Open Sans" w:cs="Open Sans"/>
                      <w:b/>
                      <w:color w:val="000000"/>
                    </w:rPr>
                  </w:pPr>
                  <w:r>
                    <w:rPr>
                      <w:rFonts w:ascii="Open Sans" w:eastAsia="Times New Roman" w:hAnsi="Open Sans" w:cs="Open Sans"/>
                      <w:b/>
                      <w:color w:val="000000"/>
                    </w:rPr>
                    <w:t>9</w:t>
                  </w:r>
                  <w:r w:rsidRPr="00D6505C">
                    <w:rPr>
                      <w:rFonts w:ascii="Open Sans" w:eastAsia="Times New Roman" w:hAnsi="Open Sans" w:cs="Open Sans"/>
                      <w:b/>
                      <w:color w:val="000000"/>
                    </w:rPr>
                    <w:t xml:space="preserve"> - Imagen de Apoyo </w:t>
                  </w:r>
                </w:p>
                <w:p w:rsidR="003B58A7" w:rsidRDefault="003B58A7" w:rsidP="004149BC">
                  <w:pPr>
                    <w:rPr>
                      <w:rFonts w:ascii="Open Sans" w:eastAsia="Times New Roman" w:hAnsi="Open Sans" w:cs="Open Sans"/>
                      <w:b/>
                      <w:color w:val="000000"/>
                    </w:rPr>
                  </w:pPr>
                </w:p>
                <w:p w:rsidR="003B58A7" w:rsidRDefault="003B58A7" w:rsidP="004149BC">
                  <w:pPr>
                    <w:rPr>
                      <w:rFonts w:ascii="Open Sans" w:eastAsia="Times New Roman" w:hAnsi="Open Sans" w:cs="Open Sans"/>
                      <w:b/>
                      <w:color w:val="000000"/>
                    </w:rPr>
                  </w:pPr>
                </w:p>
                <w:p w:rsidR="003B58A7" w:rsidRDefault="003B58A7" w:rsidP="004149BC">
                  <w:hyperlink r:id="rId39" w:history="1">
                    <w:r>
                      <w:rPr>
                        <w:rStyle w:val="Hipervnculo"/>
                      </w:rPr>
                      <w:t>https://www.shutterstock.com/es/image-vector/microwave-oven-pop-art-style-vector-636062651?src=YQMAM2XVRNccYpmUvHe7JA-1-2</w:t>
                    </w:r>
                  </w:hyperlink>
                </w:p>
                <w:p w:rsidR="003B58A7" w:rsidRDefault="003B58A7" w:rsidP="004149BC"/>
                <w:p w:rsidR="003B58A7" w:rsidRDefault="003B58A7" w:rsidP="004149BC">
                  <w:pPr>
                    <w:rPr>
                      <w:rFonts w:ascii="Open Sans" w:eastAsia="Times New Roman" w:hAnsi="Open Sans" w:cs="Open Sans"/>
                      <w:b/>
                      <w:color w:val="000000"/>
                    </w:rPr>
                  </w:pPr>
                  <w:hyperlink r:id="rId40" w:history="1">
                    <w:r>
                      <w:rPr>
                        <w:rStyle w:val="Hipervnculo"/>
                      </w:rPr>
                      <w:t>https://www.shutterstock.com/es/image-vector/hand-drawn-vector-sketch-illustration-microwave-122780278?src=YQMAM2XVRNccYpmUvHe7JA-1-10</w:t>
                    </w:r>
                  </w:hyperlink>
                </w:p>
              </w:tc>
              <w:tc>
                <w:tcPr>
                  <w:tcW w:w="11118" w:type="dxa"/>
                </w:tcPr>
                <w:p w:rsidR="008B51DD" w:rsidRDefault="008B51DD" w:rsidP="008B51DD">
                  <w:pPr>
                    <w:shd w:val="clear" w:color="auto" w:fill="FFFFFF"/>
                    <w:spacing w:line="360" w:lineRule="auto"/>
                    <w:jc w:val="both"/>
                    <w:rPr>
                      <w:rFonts w:ascii="Arial" w:eastAsia="Times New Roman" w:hAnsi="Arial" w:cs="Arial"/>
                      <w:i/>
                      <w:color w:val="000000"/>
                    </w:rPr>
                  </w:pPr>
                  <w:r w:rsidRPr="00D6505C">
                    <w:rPr>
                      <w:rFonts w:ascii="Open Sans" w:eastAsia="Times New Roman" w:hAnsi="Open Sans" w:cs="Open Sans"/>
                      <w:b/>
                      <w:color w:val="000000"/>
                    </w:rPr>
                    <w:lastRenderedPageBreak/>
                    <w:t xml:space="preserve"> </w:t>
                  </w:r>
                  <w:r>
                    <w:rPr>
                      <w:rFonts w:ascii="Open Sans" w:eastAsia="Times New Roman" w:hAnsi="Open Sans" w:cs="Open Sans"/>
                      <w:b/>
                      <w:color w:val="000000"/>
                    </w:rPr>
                    <w:t>9</w:t>
                  </w:r>
                  <w:r w:rsidRPr="00D6505C">
                    <w:rPr>
                      <w:rFonts w:ascii="Open Sans" w:eastAsia="Times New Roman" w:hAnsi="Open Sans" w:cs="Open Sans"/>
                      <w:b/>
                      <w:color w:val="000000"/>
                    </w:rPr>
                    <w:t>- Textos</w:t>
                  </w:r>
                  <w:r w:rsidRPr="00FB0E2A">
                    <w:rPr>
                      <w:rFonts w:ascii="Arial" w:eastAsia="Times New Roman" w:hAnsi="Arial" w:cs="Arial"/>
                      <w:i/>
                      <w:color w:val="000000"/>
                    </w:rPr>
                    <w:t>.</w:t>
                  </w:r>
                </w:p>
                <w:p w:rsidR="008B51DD" w:rsidRPr="00C06493" w:rsidRDefault="008B51DD" w:rsidP="008B51DD">
                  <w:pPr>
                    <w:spacing w:line="360" w:lineRule="auto"/>
                    <w:jc w:val="center"/>
                    <w:rPr>
                      <w:rFonts w:cstheme="minorHAnsi"/>
                      <w:b/>
                    </w:rPr>
                  </w:pPr>
                  <w:r w:rsidRPr="00C06493">
                    <w:rPr>
                      <w:rFonts w:cstheme="minorHAnsi"/>
                      <w:b/>
                    </w:rPr>
                    <w:lastRenderedPageBreak/>
                    <w:t>COCINAR CON MICROONDAS</w:t>
                  </w:r>
                </w:p>
                <w:p w:rsidR="008B51DD" w:rsidRPr="00C06493" w:rsidRDefault="008B51DD" w:rsidP="008B51DD">
                  <w:pPr>
                    <w:spacing w:line="360" w:lineRule="auto"/>
                    <w:rPr>
                      <w:rFonts w:cstheme="minorHAnsi"/>
                      <w:b/>
                    </w:rPr>
                  </w:pPr>
                  <w:r w:rsidRPr="00C06493">
                    <w:rPr>
                      <w:rFonts w:cstheme="minorHAnsi"/>
                      <w:b/>
                    </w:rPr>
                    <w:t>HISTORIA DEL HORNO MICROONDAS</w:t>
                  </w:r>
                </w:p>
                <w:p w:rsidR="008B51DD" w:rsidRDefault="008B51DD" w:rsidP="008B51DD">
                  <w:pPr>
                    <w:spacing w:line="360" w:lineRule="auto"/>
                    <w:jc w:val="both"/>
                    <w:rPr>
                      <w:rFonts w:cstheme="minorHAnsi"/>
                      <w:i/>
                    </w:rPr>
                  </w:pPr>
                  <w:r w:rsidRPr="00C06493">
                    <w:rPr>
                      <w:rFonts w:cstheme="minorHAnsi"/>
                      <w:i/>
                    </w:rPr>
                    <w:t xml:space="preserve">“1946 el doctor </w:t>
                  </w:r>
                  <w:proofErr w:type="spellStart"/>
                  <w:r w:rsidRPr="00C06493">
                    <w:rPr>
                      <w:rFonts w:cstheme="minorHAnsi"/>
                      <w:i/>
                    </w:rPr>
                    <w:t>Percy</w:t>
                  </w:r>
                  <w:proofErr w:type="spellEnd"/>
                  <w:r w:rsidRPr="00C06493">
                    <w:rPr>
                      <w:rFonts w:cstheme="minorHAnsi"/>
                      <w:i/>
                    </w:rPr>
                    <w:t xml:space="preserve"> Spencer, ingeniero de la </w:t>
                  </w:r>
                  <w:proofErr w:type="spellStart"/>
                  <w:r w:rsidRPr="00C06493">
                    <w:rPr>
                      <w:rFonts w:cstheme="minorHAnsi"/>
                      <w:i/>
                    </w:rPr>
                    <w:t>Raytheon</w:t>
                  </w:r>
                  <w:proofErr w:type="spellEnd"/>
                  <w:r w:rsidRPr="00C06493">
                    <w:rPr>
                      <w:rFonts w:cstheme="minorHAnsi"/>
                      <w:i/>
                    </w:rPr>
                    <w:t xml:space="preserve"> </w:t>
                  </w:r>
                  <w:proofErr w:type="spellStart"/>
                  <w:r w:rsidRPr="00C06493">
                    <w:rPr>
                      <w:rFonts w:cstheme="minorHAnsi"/>
                      <w:i/>
                    </w:rPr>
                    <w:t>Corporation</w:t>
                  </w:r>
                  <w:proofErr w:type="spellEnd"/>
                  <w:r w:rsidRPr="00C06493">
                    <w:rPr>
                      <w:rFonts w:cstheme="minorHAnsi"/>
                      <w:i/>
                    </w:rPr>
                    <w:t xml:space="preserve"> durante un proyecto relacionado con el radar, notó algo muy peculiar. Estaba probando un nuevo tubo al vacío llamado magnetrón cuando descubrió que una chocolatina que tenía en su bolsillo se había derretido. Intrigado y pensando que quizá la barra de chocolate había sido afectada casualmente por esas ondas, el doctor Spencer hizo un experimento.</w:t>
                  </w:r>
                </w:p>
                <w:p w:rsidR="008B51DD" w:rsidRDefault="008B51DD" w:rsidP="008B51DD">
                  <w:pPr>
                    <w:spacing w:line="360" w:lineRule="auto"/>
                    <w:jc w:val="both"/>
                    <w:rPr>
                      <w:rFonts w:cstheme="minorHAnsi"/>
                      <w:i/>
                    </w:rPr>
                  </w:pPr>
                  <w:r w:rsidRPr="00C06493">
                    <w:rPr>
                      <w:rFonts w:cstheme="minorHAnsi"/>
                      <w:i/>
                    </w:rPr>
                    <w:t>Esta vez colocó algunas semillas de maíz para hacer palomitas, cerca del tubo y, permaneciendo algo alejado, vio con una chispa de inventiva en sus ojos cómo el maíz se movía, se cocía e hinchaba y brincaba esparciéndose por todo el laboratorio, Y si se podía cocinar tan rápidamente un huevo, ¿por qué no probar con otros alimentos? Así comenzó la experimentación. El doctor Spencer diseñó una caja metálica con una abertura en la que introdujo energía en forma de microondas.</w:t>
                  </w:r>
                </w:p>
                <w:p w:rsidR="008B51DD" w:rsidRPr="00C06493" w:rsidRDefault="008B51DD" w:rsidP="008B51DD">
                  <w:pPr>
                    <w:spacing w:line="360" w:lineRule="auto"/>
                    <w:jc w:val="both"/>
                    <w:rPr>
                      <w:rFonts w:cstheme="minorHAnsi"/>
                      <w:i/>
                    </w:rPr>
                  </w:pPr>
                  <w:r>
                    <w:rPr>
                      <w:rFonts w:cstheme="minorHAnsi"/>
                      <w:i/>
                    </w:rPr>
                    <w:t>E</w:t>
                  </w:r>
                  <w:r w:rsidRPr="00C06493">
                    <w:rPr>
                      <w:rFonts w:cstheme="minorHAnsi"/>
                      <w:i/>
                    </w:rPr>
                    <w:t xml:space="preserve">sta energía, dentro de la caja, no podía escapar y por lo tanto creaba un campo electromagnético de mayor densidad. Cuando se le colocaba alimento la temperatura del alimento aumentaba rápidamente. El doctor Spencer había inventado lo que iba a revolucionar la forma de cocinar y sentaba las bases de una industria multimillonaria: el horno de microondas. En 1947, salió al mercado el primer horno comercial de microondas” </w:t>
                  </w:r>
                  <w:sdt>
                    <w:sdtPr>
                      <w:rPr>
                        <w:rFonts w:cstheme="minorHAnsi"/>
                        <w:i/>
                      </w:rPr>
                      <w:id w:val="945195095"/>
                      <w:citation/>
                    </w:sdtPr>
                    <w:sdtContent>
                      <w:r w:rsidRPr="00C06493">
                        <w:rPr>
                          <w:rFonts w:cstheme="minorHAnsi"/>
                          <w:i/>
                        </w:rPr>
                        <w:fldChar w:fldCharType="begin"/>
                      </w:r>
                      <w:r w:rsidRPr="00C06493">
                        <w:rPr>
                          <w:rFonts w:cstheme="minorHAnsi"/>
                          <w:i/>
                        </w:rPr>
                        <w:instrText xml:space="preserve"> CITATION Cri19 \l 9226 </w:instrText>
                      </w:r>
                      <w:r w:rsidRPr="00C06493">
                        <w:rPr>
                          <w:rFonts w:cstheme="minorHAnsi"/>
                          <w:i/>
                        </w:rPr>
                        <w:fldChar w:fldCharType="separate"/>
                      </w:r>
                      <w:r w:rsidRPr="00C06493">
                        <w:rPr>
                          <w:rFonts w:cstheme="minorHAnsi"/>
                          <w:noProof/>
                        </w:rPr>
                        <w:t>(Belver, 2019)</w:t>
                      </w:r>
                      <w:r w:rsidRPr="00C06493">
                        <w:rPr>
                          <w:rFonts w:cstheme="minorHAnsi"/>
                          <w:i/>
                        </w:rPr>
                        <w:fldChar w:fldCharType="end"/>
                      </w:r>
                    </w:sdtContent>
                  </w:sdt>
                </w:p>
                <w:p w:rsidR="008B51DD" w:rsidRPr="00C06493" w:rsidRDefault="008B51DD" w:rsidP="008B51DD">
                  <w:pPr>
                    <w:spacing w:line="360" w:lineRule="auto"/>
                    <w:jc w:val="center"/>
                    <w:rPr>
                      <w:rFonts w:cstheme="minorHAnsi"/>
                    </w:rPr>
                  </w:pPr>
                  <w:r w:rsidRPr="00C06493">
                    <w:rPr>
                      <w:rFonts w:cstheme="minorHAnsi"/>
                      <w:noProof/>
                    </w:rPr>
                    <w:lastRenderedPageBreak/>
                    <w:drawing>
                      <wp:inline distT="0" distB="0" distL="0" distR="0" wp14:anchorId="6958DAFB" wp14:editId="10D5AB6C">
                        <wp:extent cx="2743200" cy="2109216"/>
                        <wp:effectExtent l="0" t="0" r="0" b="5715"/>
                        <wp:docPr id="1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croondas.jpg"/>
                                <pic:cNvPicPr/>
                              </pic:nvPicPr>
                              <pic:blipFill>
                                <a:blip r:embed="rId41">
                                  <a:extLst>
                                    <a:ext uri="{28A0092B-C50C-407E-A947-70E740481C1C}">
                                      <a14:useLocalDpi xmlns:a14="http://schemas.microsoft.com/office/drawing/2010/main" val="0"/>
                                    </a:ext>
                                  </a:extLst>
                                </a:blip>
                                <a:stretch>
                                  <a:fillRect/>
                                </a:stretch>
                              </pic:blipFill>
                              <pic:spPr>
                                <a:xfrm>
                                  <a:off x="0" y="0"/>
                                  <a:ext cx="2754568" cy="2117957"/>
                                </a:xfrm>
                                <a:prstGeom prst="rect">
                                  <a:avLst/>
                                </a:prstGeom>
                              </pic:spPr>
                            </pic:pic>
                          </a:graphicData>
                        </a:graphic>
                      </wp:inline>
                    </w:drawing>
                  </w:r>
                </w:p>
                <w:p w:rsidR="008B51DD" w:rsidRPr="00FB0E2A" w:rsidRDefault="008B51DD" w:rsidP="008B51DD">
                  <w:pPr>
                    <w:shd w:val="clear" w:color="auto" w:fill="FFFFFF"/>
                    <w:spacing w:line="360" w:lineRule="auto"/>
                    <w:jc w:val="both"/>
                    <w:rPr>
                      <w:rFonts w:ascii="Arial" w:eastAsia="Times New Roman" w:hAnsi="Arial" w:cs="Arial"/>
                      <w:color w:val="000000"/>
                    </w:rPr>
                  </w:pPr>
                  <w:r w:rsidRPr="00C06493">
                    <w:rPr>
                      <w:rFonts w:cstheme="minorHAnsi"/>
                    </w:rPr>
                    <w:t xml:space="preserve">Tomado de: </w:t>
                  </w:r>
                  <w:hyperlink r:id="rId42" w:history="1">
                    <w:r w:rsidRPr="00C06493">
                      <w:rPr>
                        <w:rStyle w:val="Hipervnculo"/>
                        <w:rFonts w:cstheme="minorHAnsi"/>
                      </w:rPr>
                      <w:t>https://mhunters.com/es/blog/ventajas-desventajas-cocinar-en-microondas/</w:t>
                    </w:r>
                  </w:hyperlink>
                </w:p>
                <w:p w:rsidR="008B51DD" w:rsidRDefault="008B51DD" w:rsidP="008B51DD">
                  <w:pPr>
                    <w:shd w:val="clear" w:color="auto" w:fill="FFFFFF"/>
                    <w:spacing w:line="360" w:lineRule="auto"/>
                    <w:jc w:val="both"/>
                    <w:rPr>
                      <w:rFonts w:ascii="Open Sans" w:eastAsia="Times New Roman" w:hAnsi="Open Sans" w:cs="Open Sans"/>
                      <w:b/>
                      <w:color w:val="000000"/>
                    </w:rPr>
                  </w:pPr>
                </w:p>
              </w:tc>
            </w:tr>
            <w:tr w:rsidR="008B51DD" w:rsidRPr="00D6505C" w:rsidTr="004149BC">
              <w:trPr>
                <w:trHeight w:val="271"/>
              </w:trPr>
              <w:tc>
                <w:tcPr>
                  <w:tcW w:w="4787" w:type="dxa"/>
                </w:tcPr>
                <w:p w:rsidR="008B51DD" w:rsidRDefault="008B51DD" w:rsidP="008B51DD">
                  <w:pPr>
                    <w:rPr>
                      <w:rFonts w:ascii="Open Sans" w:eastAsia="Times New Roman" w:hAnsi="Open Sans" w:cs="Open Sans"/>
                      <w:b/>
                      <w:color w:val="000000"/>
                    </w:rPr>
                  </w:pPr>
                  <w:r>
                    <w:rPr>
                      <w:rFonts w:ascii="Open Sans" w:eastAsia="Times New Roman" w:hAnsi="Open Sans" w:cs="Open Sans"/>
                      <w:b/>
                      <w:color w:val="000000"/>
                    </w:rPr>
                    <w:lastRenderedPageBreak/>
                    <w:t>10</w:t>
                  </w:r>
                  <w:r w:rsidRPr="00D6505C">
                    <w:rPr>
                      <w:rFonts w:ascii="Open Sans" w:eastAsia="Times New Roman" w:hAnsi="Open Sans" w:cs="Open Sans"/>
                      <w:b/>
                      <w:color w:val="000000"/>
                    </w:rPr>
                    <w:t xml:space="preserve"> - Imagen de Apoyo </w:t>
                  </w:r>
                </w:p>
                <w:p w:rsidR="008B51DD" w:rsidRDefault="008B51DD" w:rsidP="004149BC">
                  <w:pPr>
                    <w:rPr>
                      <w:rFonts w:ascii="Open Sans" w:eastAsia="Times New Roman" w:hAnsi="Open Sans" w:cs="Open Sans"/>
                      <w:b/>
                      <w:color w:val="000000"/>
                    </w:rPr>
                  </w:pPr>
                </w:p>
                <w:p w:rsidR="003B58A7" w:rsidRDefault="003B58A7" w:rsidP="004149BC">
                  <w:hyperlink r:id="rId43" w:history="1">
                    <w:r>
                      <w:rPr>
                        <w:rStyle w:val="Hipervnculo"/>
                      </w:rPr>
                      <w:t>https://www.shutterstock.com/es/image-photo/man-heating-food-microwave-168084011?src=DjTBjuVO-oTLuNRRpfPFlg-1-12</w:t>
                    </w:r>
                  </w:hyperlink>
                </w:p>
                <w:p w:rsidR="003B58A7" w:rsidRDefault="003B58A7" w:rsidP="004149BC"/>
                <w:p w:rsidR="003B58A7" w:rsidRDefault="003B58A7" w:rsidP="004149BC">
                  <w:pPr>
                    <w:rPr>
                      <w:rFonts w:ascii="Open Sans" w:eastAsia="Times New Roman" w:hAnsi="Open Sans" w:cs="Open Sans"/>
                      <w:b/>
                      <w:color w:val="000000"/>
                    </w:rPr>
                  </w:pPr>
                  <w:hyperlink r:id="rId44" w:history="1">
                    <w:r>
                      <w:rPr>
                        <w:rStyle w:val="Hipervnculo"/>
                      </w:rPr>
                      <w:t>https://www.shutterstock.com/es/image-vector/microwave-oven-open-door-vector-illustration-424646470?src=DjTBjuVO-oTLuNRRpfPFlg-1-39</w:t>
                    </w:r>
                  </w:hyperlink>
                </w:p>
              </w:tc>
              <w:tc>
                <w:tcPr>
                  <w:tcW w:w="11118" w:type="dxa"/>
                </w:tcPr>
                <w:p w:rsidR="008B51DD" w:rsidRPr="00FB0E2A" w:rsidRDefault="008B51DD" w:rsidP="008B51DD">
                  <w:pPr>
                    <w:shd w:val="clear" w:color="auto" w:fill="FFFFFF"/>
                    <w:spacing w:line="360" w:lineRule="auto"/>
                    <w:jc w:val="both"/>
                    <w:rPr>
                      <w:rFonts w:ascii="Arial" w:eastAsia="Times New Roman" w:hAnsi="Arial" w:cs="Arial"/>
                      <w:color w:val="000000"/>
                    </w:rPr>
                  </w:pPr>
                  <w:r>
                    <w:rPr>
                      <w:rFonts w:ascii="Open Sans" w:eastAsia="Times New Roman" w:hAnsi="Open Sans" w:cs="Open Sans"/>
                      <w:b/>
                      <w:color w:val="000000"/>
                    </w:rPr>
                    <w:t>10</w:t>
                  </w:r>
                  <w:r w:rsidRPr="00D6505C">
                    <w:rPr>
                      <w:rFonts w:ascii="Open Sans" w:eastAsia="Times New Roman" w:hAnsi="Open Sans" w:cs="Open Sans"/>
                      <w:b/>
                      <w:color w:val="000000"/>
                    </w:rPr>
                    <w:t>- Textos</w:t>
                  </w:r>
                  <w:r w:rsidRPr="00FB0E2A">
                    <w:rPr>
                      <w:rFonts w:ascii="Arial" w:eastAsia="Times New Roman" w:hAnsi="Arial" w:cs="Arial"/>
                      <w:i/>
                      <w:color w:val="000000"/>
                    </w:rPr>
                    <w:t>.</w:t>
                  </w:r>
                </w:p>
                <w:p w:rsidR="008B51DD" w:rsidRPr="00C06493" w:rsidRDefault="008B51DD" w:rsidP="008B51DD">
                  <w:pPr>
                    <w:spacing w:line="360" w:lineRule="auto"/>
                    <w:rPr>
                      <w:rFonts w:cstheme="minorHAnsi"/>
                      <w:b/>
                    </w:rPr>
                  </w:pPr>
                  <w:r w:rsidRPr="00C06493">
                    <w:rPr>
                      <w:rFonts w:cstheme="minorHAnsi"/>
                      <w:b/>
                    </w:rPr>
                    <w:t xml:space="preserve">¿CÓMO FUNCIONAN LOS MICROONDAS? </w:t>
                  </w:r>
                </w:p>
                <w:p w:rsidR="008B51DD" w:rsidRPr="00C06493" w:rsidRDefault="008B51DD" w:rsidP="008B51DD">
                  <w:pPr>
                    <w:spacing w:line="360" w:lineRule="auto"/>
                    <w:jc w:val="both"/>
                    <w:rPr>
                      <w:rFonts w:cstheme="minorHAnsi"/>
                    </w:rPr>
                  </w:pPr>
                  <w:r w:rsidRPr="00C06493">
                    <w:rPr>
                      <w:rFonts w:cstheme="minorHAnsi"/>
                    </w:rPr>
                    <w:t xml:space="preserve">Las ondas de alta energía del magnetrón, llamado "guía de ondas", calientan los alimentos de forma rápida, el método para producir calor es el de vibración. Las ondas penetran en el alimento y las vibraciones liberan su energía en forma de intenso calor haciendo que los alimentos se cocinen en su propio jugo. El plato giratorio permite una cocción homogénea del producto. </w:t>
                  </w:r>
                </w:p>
                <w:p w:rsidR="008B51DD" w:rsidRPr="00C06493" w:rsidRDefault="008B51DD" w:rsidP="008B51DD">
                  <w:pPr>
                    <w:spacing w:line="360" w:lineRule="auto"/>
                    <w:jc w:val="center"/>
                    <w:rPr>
                      <w:rFonts w:cstheme="minorHAnsi"/>
                    </w:rPr>
                  </w:pPr>
                  <w:r w:rsidRPr="00C06493">
                    <w:rPr>
                      <w:rFonts w:cstheme="minorHAnsi"/>
                      <w:noProof/>
                    </w:rPr>
                    <w:lastRenderedPageBreak/>
                    <w:drawing>
                      <wp:inline distT="0" distB="0" distL="0" distR="0" wp14:anchorId="171DBBFA" wp14:editId="6AC11D6A">
                        <wp:extent cx="5709684" cy="3163296"/>
                        <wp:effectExtent l="0" t="0" r="5715" b="0"/>
                        <wp:docPr id="1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to_espectro1.jpg"/>
                                <pic:cNvPicPr/>
                              </pic:nvPicPr>
                              <pic:blipFill>
                                <a:blip r:embed="rId45">
                                  <a:extLst>
                                    <a:ext uri="{28A0092B-C50C-407E-A947-70E740481C1C}">
                                      <a14:useLocalDpi xmlns:a14="http://schemas.microsoft.com/office/drawing/2010/main" val="0"/>
                                    </a:ext>
                                  </a:extLst>
                                </a:blip>
                                <a:stretch>
                                  <a:fillRect/>
                                </a:stretch>
                              </pic:blipFill>
                              <pic:spPr>
                                <a:xfrm>
                                  <a:off x="0" y="0"/>
                                  <a:ext cx="5778142" cy="3201223"/>
                                </a:xfrm>
                                <a:prstGeom prst="rect">
                                  <a:avLst/>
                                </a:prstGeom>
                              </pic:spPr>
                            </pic:pic>
                          </a:graphicData>
                        </a:graphic>
                      </wp:inline>
                    </w:drawing>
                  </w:r>
                </w:p>
                <w:p w:rsidR="008B51DD" w:rsidRPr="00C06493" w:rsidRDefault="008B51DD" w:rsidP="008B51DD">
                  <w:pPr>
                    <w:spacing w:line="360" w:lineRule="auto"/>
                    <w:jc w:val="center"/>
                    <w:rPr>
                      <w:rFonts w:cstheme="minorHAnsi"/>
                    </w:rPr>
                  </w:pPr>
                  <w:r w:rsidRPr="00C06493">
                    <w:rPr>
                      <w:rFonts w:cstheme="minorHAnsi"/>
                    </w:rPr>
                    <w:t xml:space="preserve">Tomado de: </w:t>
                  </w:r>
                  <w:hyperlink r:id="rId46" w:history="1">
                    <w:r w:rsidRPr="00C06493">
                      <w:rPr>
                        <w:rStyle w:val="Hipervnculo"/>
                        <w:rFonts w:cstheme="minorHAnsi"/>
                      </w:rPr>
                      <w:t>https://www.hablandodeciencia.com/articulos/2013/06/21/como-calienta-la-comida-el-microondas/</w:t>
                    </w:r>
                  </w:hyperlink>
                </w:p>
                <w:p w:rsidR="008B51DD" w:rsidRPr="00C06493" w:rsidRDefault="008B51DD" w:rsidP="008B51DD">
                  <w:pPr>
                    <w:spacing w:line="360" w:lineRule="auto"/>
                    <w:rPr>
                      <w:rFonts w:cstheme="minorHAnsi"/>
                    </w:rPr>
                  </w:pPr>
                </w:p>
                <w:p w:rsidR="008B51DD" w:rsidRPr="00C06493" w:rsidRDefault="008B51DD" w:rsidP="008B51DD">
                  <w:pPr>
                    <w:spacing w:line="360" w:lineRule="auto"/>
                    <w:jc w:val="center"/>
                    <w:rPr>
                      <w:rFonts w:cstheme="minorHAnsi"/>
                    </w:rPr>
                  </w:pPr>
                  <w:r w:rsidRPr="00C06493">
                    <w:rPr>
                      <w:rFonts w:cstheme="minorHAnsi"/>
                      <w:noProof/>
                    </w:rPr>
                    <w:lastRenderedPageBreak/>
                    <w:drawing>
                      <wp:inline distT="0" distB="0" distL="0" distR="0" wp14:anchorId="0D92632C" wp14:editId="43F34588">
                        <wp:extent cx="3304338" cy="2115525"/>
                        <wp:effectExtent l="0" t="0" r="0" b="0"/>
                        <wp:docPr id="1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tens_horno_micro2.jpg"/>
                                <pic:cNvPicPr/>
                              </pic:nvPicPr>
                              <pic:blipFill>
                                <a:blip r:embed="rId47">
                                  <a:extLst>
                                    <a:ext uri="{28A0092B-C50C-407E-A947-70E740481C1C}">
                                      <a14:useLocalDpi xmlns:a14="http://schemas.microsoft.com/office/drawing/2010/main" val="0"/>
                                    </a:ext>
                                  </a:extLst>
                                </a:blip>
                                <a:stretch>
                                  <a:fillRect/>
                                </a:stretch>
                              </pic:blipFill>
                              <pic:spPr>
                                <a:xfrm>
                                  <a:off x="0" y="0"/>
                                  <a:ext cx="3316715" cy="2123449"/>
                                </a:xfrm>
                                <a:prstGeom prst="rect">
                                  <a:avLst/>
                                </a:prstGeom>
                              </pic:spPr>
                            </pic:pic>
                          </a:graphicData>
                        </a:graphic>
                      </wp:inline>
                    </w:drawing>
                  </w:r>
                </w:p>
                <w:p w:rsidR="008B51DD" w:rsidRDefault="008B51DD" w:rsidP="008B51DD">
                  <w:pPr>
                    <w:shd w:val="clear" w:color="auto" w:fill="FFFFFF"/>
                    <w:spacing w:line="360" w:lineRule="auto"/>
                    <w:jc w:val="both"/>
                    <w:rPr>
                      <w:rFonts w:ascii="Open Sans" w:eastAsia="Times New Roman" w:hAnsi="Open Sans" w:cs="Open Sans"/>
                      <w:b/>
                      <w:color w:val="000000"/>
                    </w:rPr>
                  </w:pPr>
                  <w:r w:rsidRPr="00C06493">
                    <w:rPr>
                      <w:rFonts w:cstheme="minorHAnsi"/>
                    </w:rPr>
                    <w:t xml:space="preserve">Tomado de: </w:t>
                  </w:r>
                  <w:hyperlink r:id="rId48" w:history="1">
                    <w:r w:rsidRPr="00C06493">
                      <w:rPr>
                        <w:rStyle w:val="Hipervnculo"/>
                        <w:rFonts w:cstheme="minorHAnsi"/>
                      </w:rPr>
                      <w:t>https://natureduca.com/cocina-y-gastronomia-utensilios-de-cocina-horno-microondas-01.php</w:t>
                    </w:r>
                  </w:hyperlink>
                </w:p>
              </w:tc>
            </w:tr>
            <w:tr w:rsidR="00BE5535" w:rsidRPr="00D6505C" w:rsidTr="004149BC">
              <w:trPr>
                <w:trHeight w:val="271"/>
              </w:trPr>
              <w:tc>
                <w:tcPr>
                  <w:tcW w:w="4787" w:type="dxa"/>
                </w:tcPr>
                <w:p w:rsidR="00BE5535" w:rsidRDefault="00BE5535" w:rsidP="00BE5535">
                  <w:pPr>
                    <w:rPr>
                      <w:rFonts w:ascii="Open Sans" w:eastAsia="Times New Roman" w:hAnsi="Open Sans" w:cs="Open Sans"/>
                      <w:b/>
                      <w:color w:val="000000"/>
                    </w:rPr>
                  </w:pPr>
                  <w:r>
                    <w:rPr>
                      <w:rFonts w:ascii="Open Sans" w:eastAsia="Times New Roman" w:hAnsi="Open Sans" w:cs="Open Sans"/>
                      <w:b/>
                      <w:color w:val="000000"/>
                    </w:rPr>
                    <w:lastRenderedPageBreak/>
                    <w:t>11</w:t>
                  </w:r>
                  <w:r w:rsidRPr="00D6505C">
                    <w:rPr>
                      <w:rFonts w:ascii="Open Sans" w:eastAsia="Times New Roman" w:hAnsi="Open Sans" w:cs="Open Sans"/>
                      <w:b/>
                      <w:color w:val="000000"/>
                    </w:rPr>
                    <w:t xml:space="preserve"> - Imagen de Apoyo </w:t>
                  </w:r>
                </w:p>
                <w:p w:rsidR="00BE5535" w:rsidRDefault="003B58A7" w:rsidP="008B51DD">
                  <w:hyperlink r:id="rId49" w:history="1">
                    <w:r>
                      <w:rPr>
                        <w:rStyle w:val="Hipervnculo"/>
                      </w:rPr>
                      <w:t>https://www.shutterstock.com/es/image-vector/microwave-vector-icon-576205387?src=DjTBjuVO-oTLuNRRpfPFlg-1-15</w:t>
                    </w:r>
                  </w:hyperlink>
                </w:p>
                <w:p w:rsidR="003B58A7" w:rsidRDefault="003B58A7" w:rsidP="008B51DD"/>
                <w:p w:rsidR="003B58A7" w:rsidRDefault="003B58A7" w:rsidP="008B51DD">
                  <w:pPr>
                    <w:rPr>
                      <w:rFonts w:ascii="Open Sans" w:eastAsia="Times New Roman" w:hAnsi="Open Sans" w:cs="Open Sans"/>
                      <w:b/>
                      <w:color w:val="000000"/>
                    </w:rPr>
                  </w:pPr>
                  <w:hyperlink r:id="rId50" w:history="1">
                    <w:r>
                      <w:rPr>
                        <w:rStyle w:val="Hipervnculo"/>
                      </w:rPr>
                      <w:t>https://www.shutterstock.com/es/image-vector/microwave-oven-icon-524411317?src=DjTBjuVO-oTLuNRRpfPFlg-1-42</w:t>
                    </w:r>
                  </w:hyperlink>
                </w:p>
              </w:tc>
              <w:tc>
                <w:tcPr>
                  <w:tcW w:w="11118" w:type="dxa"/>
                </w:tcPr>
                <w:p w:rsidR="00BE5535" w:rsidRPr="00FB0E2A" w:rsidRDefault="00BE5535" w:rsidP="00BE5535">
                  <w:pPr>
                    <w:shd w:val="clear" w:color="auto" w:fill="FFFFFF"/>
                    <w:spacing w:line="360" w:lineRule="auto"/>
                    <w:jc w:val="both"/>
                    <w:rPr>
                      <w:rFonts w:ascii="Arial" w:eastAsia="Times New Roman" w:hAnsi="Arial" w:cs="Arial"/>
                      <w:color w:val="000000"/>
                    </w:rPr>
                  </w:pPr>
                  <w:r>
                    <w:rPr>
                      <w:rFonts w:ascii="Open Sans" w:eastAsia="Times New Roman" w:hAnsi="Open Sans" w:cs="Open Sans"/>
                      <w:b/>
                      <w:color w:val="000000"/>
                    </w:rPr>
                    <w:t>1</w:t>
                  </w:r>
                  <w:r>
                    <w:rPr>
                      <w:rFonts w:ascii="Open Sans" w:eastAsia="Times New Roman" w:hAnsi="Open Sans" w:cs="Open Sans"/>
                      <w:b/>
                      <w:color w:val="000000"/>
                    </w:rPr>
                    <w:t>1</w:t>
                  </w:r>
                  <w:r w:rsidRPr="00D6505C">
                    <w:rPr>
                      <w:rFonts w:ascii="Open Sans" w:eastAsia="Times New Roman" w:hAnsi="Open Sans" w:cs="Open Sans"/>
                      <w:b/>
                      <w:color w:val="000000"/>
                    </w:rPr>
                    <w:t>- Textos</w:t>
                  </w:r>
                  <w:r w:rsidRPr="00FB0E2A">
                    <w:rPr>
                      <w:rFonts w:ascii="Arial" w:eastAsia="Times New Roman" w:hAnsi="Arial" w:cs="Arial"/>
                      <w:i/>
                      <w:color w:val="000000"/>
                    </w:rPr>
                    <w:t>.</w:t>
                  </w:r>
                </w:p>
                <w:p w:rsidR="00BE5535" w:rsidRPr="00C06493" w:rsidRDefault="00BE5535" w:rsidP="00BE5535">
                  <w:pPr>
                    <w:spacing w:line="360" w:lineRule="auto"/>
                    <w:rPr>
                      <w:rFonts w:cstheme="minorHAnsi"/>
                      <w:b/>
                    </w:rPr>
                  </w:pPr>
                  <w:r w:rsidRPr="00C06493">
                    <w:rPr>
                      <w:rFonts w:cstheme="minorHAnsi"/>
                      <w:b/>
                    </w:rPr>
                    <w:t>VENTAJAS DEL MICROONDAS</w:t>
                  </w:r>
                </w:p>
                <w:p w:rsidR="00BE5535" w:rsidRPr="00C06493" w:rsidRDefault="00BE5535" w:rsidP="00BE5535">
                  <w:pPr>
                    <w:spacing w:line="360" w:lineRule="auto"/>
                    <w:rPr>
                      <w:rFonts w:cstheme="minorHAnsi"/>
                    </w:rPr>
                  </w:pPr>
                  <w:r w:rsidRPr="00C06493">
                    <w:rPr>
                      <w:rFonts w:cstheme="minorHAnsi"/>
                    </w:rPr>
                    <w:t>1. Reduce el tiempo de cocción</w:t>
                  </w:r>
                </w:p>
                <w:p w:rsidR="00BE5535" w:rsidRPr="00C06493" w:rsidRDefault="00BE5535" w:rsidP="00BE5535">
                  <w:pPr>
                    <w:spacing w:line="360" w:lineRule="auto"/>
                    <w:rPr>
                      <w:rFonts w:cstheme="minorHAnsi"/>
                    </w:rPr>
                  </w:pPr>
                  <w:r w:rsidRPr="00C06493">
                    <w:rPr>
                      <w:rFonts w:cstheme="minorHAnsi"/>
                    </w:rPr>
                    <w:t>2. Sirve para descongelar</w:t>
                  </w:r>
                </w:p>
                <w:p w:rsidR="00BE5535" w:rsidRPr="00C06493" w:rsidRDefault="00BE5535" w:rsidP="00BE5535">
                  <w:pPr>
                    <w:spacing w:line="360" w:lineRule="auto"/>
                    <w:rPr>
                      <w:rFonts w:cstheme="minorHAnsi"/>
                    </w:rPr>
                  </w:pPr>
                  <w:r w:rsidRPr="00C06493">
                    <w:rPr>
                      <w:rFonts w:cstheme="minorHAnsi"/>
                    </w:rPr>
                    <w:t>3. La cocción se realiza de manera uniforme</w:t>
                  </w:r>
                </w:p>
                <w:p w:rsidR="00BE5535" w:rsidRPr="00C06493" w:rsidRDefault="00BE5535" w:rsidP="00BE5535">
                  <w:pPr>
                    <w:spacing w:line="360" w:lineRule="auto"/>
                    <w:rPr>
                      <w:rFonts w:cstheme="minorHAnsi"/>
                    </w:rPr>
                  </w:pPr>
                  <w:r w:rsidRPr="00C06493">
                    <w:rPr>
                      <w:rFonts w:cstheme="minorHAnsi"/>
                    </w:rPr>
                    <w:t>4. Reduce la perdida de nutrientes en los alimentos</w:t>
                  </w:r>
                </w:p>
                <w:p w:rsidR="00BE5535" w:rsidRPr="00C06493" w:rsidRDefault="00BE5535" w:rsidP="00BE5535">
                  <w:pPr>
                    <w:spacing w:line="360" w:lineRule="auto"/>
                    <w:rPr>
                      <w:rFonts w:cstheme="minorHAnsi"/>
                    </w:rPr>
                  </w:pPr>
                  <w:r w:rsidRPr="00C06493">
                    <w:rPr>
                      <w:rFonts w:cstheme="minorHAnsi"/>
                    </w:rPr>
                    <w:t>5. Reduce el consume en aceite</w:t>
                  </w:r>
                </w:p>
                <w:p w:rsidR="00BE5535" w:rsidRPr="00C06493" w:rsidRDefault="00BE5535" w:rsidP="00BE5535">
                  <w:pPr>
                    <w:spacing w:line="360" w:lineRule="auto"/>
                    <w:rPr>
                      <w:rFonts w:cstheme="minorHAnsi"/>
                    </w:rPr>
                  </w:pPr>
                  <w:r w:rsidRPr="00C06493">
                    <w:rPr>
                      <w:rFonts w:cstheme="minorHAnsi"/>
                    </w:rPr>
                    <w:t xml:space="preserve">6. A mayor contenido de agua, más rápido será el proceso de cocción. </w:t>
                  </w:r>
                </w:p>
                <w:p w:rsidR="00BE5535" w:rsidRPr="00C06493" w:rsidRDefault="00BE5535" w:rsidP="00BE5535">
                  <w:pPr>
                    <w:spacing w:line="360" w:lineRule="auto"/>
                    <w:jc w:val="center"/>
                    <w:rPr>
                      <w:rFonts w:cstheme="minorHAnsi"/>
                    </w:rPr>
                  </w:pPr>
                  <w:r w:rsidRPr="00C06493">
                    <w:rPr>
                      <w:rFonts w:cstheme="minorHAnsi"/>
                      <w:noProof/>
                    </w:rPr>
                    <w:lastRenderedPageBreak/>
                    <w:drawing>
                      <wp:inline distT="0" distB="0" distL="0" distR="0" wp14:anchorId="0166ADAD" wp14:editId="5B218469">
                        <wp:extent cx="5612130" cy="2724785"/>
                        <wp:effectExtent l="38100" t="38100" r="45720" b="37465"/>
                        <wp:docPr id="1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90318_185249.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5612130" cy="2724785"/>
                                </a:xfrm>
                                <a:prstGeom prst="rect">
                                  <a:avLst/>
                                </a:prstGeom>
                                <a:ln w="38100" cap="sq" cmpd="thickThin">
                                  <a:solidFill>
                                    <a:srgbClr val="000000"/>
                                  </a:solidFill>
                                  <a:prstDash val="solid"/>
                                  <a:miter lim="800000"/>
                                </a:ln>
                                <a:effectLst>
                                  <a:innerShdw blurRad="76200">
                                    <a:srgbClr val="000000"/>
                                  </a:innerShdw>
                                </a:effectLst>
                              </pic:spPr>
                            </pic:pic>
                          </a:graphicData>
                        </a:graphic>
                      </wp:inline>
                    </w:drawing>
                  </w:r>
                </w:p>
                <w:p w:rsidR="00BE5535" w:rsidRDefault="00BE5535" w:rsidP="00BE5535">
                  <w:pPr>
                    <w:shd w:val="clear" w:color="auto" w:fill="FFFFFF"/>
                    <w:spacing w:line="360" w:lineRule="auto"/>
                    <w:jc w:val="both"/>
                    <w:rPr>
                      <w:rFonts w:ascii="Open Sans" w:eastAsia="Times New Roman" w:hAnsi="Open Sans" w:cs="Open Sans"/>
                      <w:b/>
                      <w:color w:val="000000"/>
                    </w:rPr>
                  </w:pPr>
                  <w:proofErr w:type="spellStart"/>
                  <w:r w:rsidRPr="00DC05A6">
                    <w:rPr>
                      <w:rFonts w:cstheme="minorHAnsi"/>
                      <w:lang w:val="en-US"/>
                    </w:rPr>
                    <w:t>Tomado</w:t>
                  </w:r>
                  <w:proofErr w:type="spellEnd"/>
                  <w:r w:rsidRPr="00DC05A6">
                    <w:rPr>
                      <w:rFonts w:cstheme="minorHAnsi"/>
                      <w:lang w:val="en-US"/>
                    </w:rPr>
                    <w:t xml:space="preserve"> de:</w:t>
                  </w:r>
                  <w:sdt>
                    <w:sdtPr>
                      <w:rPr>
                        <w:rFonts w:cstheme="minorHAnsi"/>
                        <w:b/>
                      </w:rPr>
                      <w:id w:val="1952202680"/>
                      <w:citation/>
                    </w:sdtPr>
                    <w:sdtContent>
                      <w:r w:rsidRPr="00C06493">
                        <w:rPr>
                          <w:rFonts w:cstheme="minorHAnsi"/>
                          <w:b/>
                        </w:rPr>
                        <w:fldChar w:fldCharType="begin"/>
                      </w:r>
                      <w:r w:rsidRPr="00C06493">
                        <w:rPr>
                          <w:rFonts w:cstheme="minorHAnsi"/>
                          <w:b/>
                          <w:lang w:val="en-US"/>
                        </w:rPr>
                        <w:instrText xml:space="preserve"> CITATION You12 \l 9226 </w:instrText>
                      </w:r>
                      <w:r w:rsidRPr="00C06493">
                        <w:rPr>
                          <w:rFonts w:cstheme="minorHAnsi"/>
                          <w:b/>
                        </w:rPr>
                        <w:fldChar w:fldCharType="separate"/>
                      </w:r>
                      <w:r w:rsidRPr="00C06493">
                        <w:rPr>
                          <w:rFonts w:cstheme="minorHAnsi"/>
                          <w:b/>
                          <w:noProof/>
                          <w:lang w:val="en-US"/>
                        </w:rPr>
                        <w:t xml:space="preserve"> </w:t>
                      </w:r>
                      <w:r w:rsidRPr="00C06493">
                        <w:rPr>
                          <w:rFonts w:cstheme="minorHAnsi"/>
                          <w:noProof/>
                          <w:lang w:val="en-US"/>
                        </w:rPr>
                        <w:t>(Young, Nathan Myhrvold y Chris Vol. 2 Cap 8 Pagina 182, 2012)</w:t>
                      </w:r>
                      <w:r w:rsidRPr="00C06493">
                        <w:rPr>
                          <w:rFonts w:cstheme="minorHAnsi"/>
                          <w:b/>
                        </w:rPr>
                        <w:fldChar w:fldCharType="end"/>
                      </w:r>
                    </w:sdtContent>
                  </w:sdt>
                </w:p>
              </w:tc>
            </w:tr>
            <w:tr w:rsidR="00BE5535" w:rsidRPr="00D6505C" w:rsidTr="004149BC">
              <w:trPr>
                <w:trHeight w:val="271"/>
              </w:trPr>
              <w:tc>
                <w:tcPr>
                  <w:tcW w:w="4787" w:type="dxa"/>
                </w:tcPr>
                <w:p w:rsidR="00BE5535" w:rsidRDefault="00BE5535" w:rsidP="00BE5535">
                  <w:pPr>
                    <w:rPr>
                      <w:rFonts w:ascii="Open Sans" w:eastAsia="Times New Roman" w:hAnsi="Open Sans" w:cs="Open Sans"/>
                      <w:b/>
                      <w:color w:val="000000"/>
                    </w:rPr>
                  </w:pPr>
                  <w:r>
                    <w:rPr>
                      <w:rFonts w:ascii="Open Sans" w:eastAsia="Times New Roman" w:hAnsi="Open Sans" w:cs="Open Sans"/>
                      <w:b/>
                      <w:color w:val="000000"/>
                    </w:rPr>
                    <w:lastRenderedPageBreak/>
                    <w:t>12</w:t>
                  </w:r>
                  <w:r w:rsidRPr="00D6505C">
                    <w:rPr>
                      <w:rFonts w:ascii="Open Sans" w:eastAsia="Times New Roman" w:hAnsi="Open Sans" w:cs="Open Sans"/>
                      <w:b/>
                      <w:color w:val="000000"/>
                    </w:rPr>
                    <w:t xml:space="preserve"> - Imagen de Apoyo </w:t>
                  </w:r>
                </w:p>
                <w:p w:rsidR="00BE5535" w:rsidRDefault="003B58A7" w:rsidP="008B51DD">
                  <w:hyperlink r:id="rId52" w:history="1">
                    <w:r>
                      <w:rPr>
                        <w:rStyle w:val="Hipervnculo"/>
                      </w:rPr>
                      <w:t>https://www.shutterstock.com/es/image-photo/womans-hand-woman-presses-button-on-1329564716?src=DjTBjuVO-oTLuNRRpfPFlg-1-2</w:t>
                    </w:r>
                  </w:hyperlink>
                </w:p>
                <w:p w:rsidR="003B58A7" w:rsidRDefault="003B58A7" w:rsidP="008B51DD"/>
                <w:p w:rsidR="003B58A7" w:rsidRDefault="003B58A7" w:rsidP="008B51DD">
                  <w:pPr>
                    <w:rPr>
                      <w:rFonts w:ascii="Open Sans" w:eastAsia="Times New Roman" w:hAnsi="Open Sans" w:cs="Open Sans"/>
                      <w:b/>
                      <w:color w:val="000000"/>
                    </w:rPr>
                  </w:pPr>
                  <w:hyperlink r:id="rId53" w:history="1">
                    <w:r>
                      <w:rPr>
                        <w:rStyle w:val="Hipervnculo"/>
                      </w:rPr>
                      <w:t>https://www.shutterstock.com/es/image-photo/appetizing-roast-chicken-oven-212871184?src=DjTBjuVO-oTLuNRRpfPFlg-1-100</w:t>
                    </w:r>
                  </w:hyperlink>
                  <w:bookmarkStart w:id="0" w:name="_GoBack"/>
                  <w:bookmarkEnd w:id="0"/>
                </w:p>
              </w:tc>
              <w:tc>
                <w:tcPr>
                  <w:tcW w:w="11118" w:type="dxa"/>
                </w:tcPr>
                <w:p w:rsidR="00BE5535" w:rsidRDefault="00BE5535" w:rsidP="00BE5535">
                  <w:pPr>
                    <w:shd w:val="clear" w:color="auto" w:fill="FFFFFF"/>
                    <w:spacing w:line="360" w:lineRule="auto"/>
                    <w:jc w:val="both"/>
                    <w:rPr>
                      <w:rFonts w:ascii="Arial" w:eastAsia="Times New Roman" w:hAnsi="Arial" w:cs="Arial"/>
                      <w:i/>
                      <w:color w:val="000000"/>
                    </w:rPr>
                  </w:pPr>
                  <w:r>
                    <w:rPr>
                      <w:rFonts w:ascii="Open Sans" w:eastAsia="Times New Roman" w:hAnsi="Open Sans" w:cs="Open Sans"/>
                      <w:b/>
                      <w:color w:val="000000"/>
                    </w:rPr>
                    <w:t>12</w:t>
                  </w:r>
                  <w:r w:rsidRPr="00D6505C">
                    <w:rPr>
                      <w:rFonts w:ascii="Open Sans" w:eastAsia="Times New Roman" w:hAnsi="Open Sans" w:cs="Open Sans"/>
                      <w:b/>
                      <w:color w:val="000000"/>
                    </w:rPr>
                    <w:t>- Textos</w:t>
                  </w:r>
                  <w:r w:rsidRPr="00FB0E2A">
                    <w:rPr>
                      <w:rFonts w:ascii="Arial" w:eastAsia="Times New Roman" w:hAnsi="Arial" w:cs="Arial"/>
                      <w:i/>
                      <w:color w:val="000000"/>
                    </w:rPr>
                    <w:t>.</w:t>
                  </w:r>
                </w:p>
                <w:p w:rsidR="00BE5535" w:rsidRPr="00C06493" w:rsidRDefault="00BE5535" w:rsidP="00BE5535">
                  <w:pPr>
                    <w:spacing w:line="360" w:lineRule="auto"/>
                    <w:rPr>
                      <w:rFonts w:cstheme="minorHAnsi"/>
                      <w:b/>
                    </w:rPr>
                  </w:pPr>
                  <w:r w:rsidRPr="00C06493">
                    <w:rPr>
                      <w:rFonts w:cstheme="minorHAnsi"/>
                      <w:b/>
                    </w:rPr>
                    <w:t>ESTRATEGIAS PARA USAR UN HORNO MICROONDAS</w:t>
                  </w:r>
                </w:p>
                <w:p w:rsidR="00BE5535" w:rsidRPr="00C06493" w:rsidRDefault="00BE5535" w:rsidP="00BE5535">
                  <w:pPr>
                    <w:spacing w:line="360" w:lineRule="auto"/>
                    <w:jc w:val="both"/>
                    <w:rPr>
                      <w:rFonts w:cstheme="minorHAnsi"/>
                    </w:rPr>
                  </w:pPr>
                  <w:r w:rsidRPr="00C06493">
                    <w:rPr>
                      <w:rFonts w:cstheme="minorHAnsi"/>
                    </w:rPr>
                    <w:t xml:space="preserve">Para cocinar en microondas hay que tener en cuenta la potencia, y por lo tanto la cantidad de calor que llega a la comida. </w:t>
                  </w:r>
                </w:p>
                <w:tbl>
                  <w:tblPr>
                    <w:tblpPr w:leftFromText="141" w:rightFromText="141" w:vertAnchor="text" w:horzAnchor="margin" w:tblpXSpec="center" w:tblpY="212"/>
                    <w:tblW w:w="7840" w:type="dxa"/>
                    <w:tblCellMar>
                      <w:left w:w="70" w:type="dxa"/>
                      <w:right w:w="70" w:type="dxa"/>
                    </w:tblCellMar>
                    <w:tblLook w:val="04A0" w:firstRow="1" w:lastRow="0" w:firstColumn="1" w:lastColumn="0" w:noHBand="0" w:noVBand="1"/>
                  </w:tblPr>
                  <w:tblGrid>
                    <w:gridCol w:w="1480"/>
                    <w:gridCol w:w="2180"/>
                    <w:gridCol w:w="1320"/>
                    <w:gridCol w:w="2860"/>
                  </w:tblGrid>
                  <w:tr w:rsidR="00BE5535" w:rsidRPr="00C06493" w:rsidTr="004149BC">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b/>
                            <w:bCs/>
                            <w:color w:val="000000"/>
                          </w:rPr>
                        </w:pPr>
                        <w:r w:rsidRPr="00C06493">
                          <w:rPr>
                            <w:rFonts w:eastAsia="Times New Roman" w:cstheme="minorHAnsi"/>
                            <w:b/>
                            <w:bCs/>
                            <w:color w:val="000000"/>
                          </w:rPr>
                          <w:t>Estrategia</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BE5535" w:rsidRPr="00C06493" w:rsidRDefault="00BE5535" w:rsidP="00BE5535">
                        <w:pPr>
                          <w:spacing w:line="360" w:lineRule="auto"/>
                          <w:jc w:val="center"/>
                          <w:rPr>
                            <w:rFonts w:eastAsia="Times New Roman" w:cstheme="minorHAnsi"/>
                            <w:b/>
                            <w:bCs/>
                            <w:color w:val="000000"/>
                          </w:rPr>
                        </w:pPr>
                        <w:r w:rsidRPr="00C06493">
                          <w:rPr>
                            <w:rFonts w:eastAsia="Times New Roman" w:cstheme="minorHAnsi"/>
                            <w:b/>
                            <w:bCs/>
                            <w:color w:val="000000"/>
                          </w:rPr>
                          <w:t>Aplicación</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BE5535" w:rsidRPr="00C06493" w:rsidRDefault="00BE5535" w:rsidP="00BE5535">
                        <w:pPr>
                          <w:spacing w:line="360" w:lineRule="auto"/>
                          <w:jc w:val="center"/>
                          <w:rPr>
                            <w:rFonts w:eastAsia="Times New Roman" w:cstheme="minorHAnsi"/>
                            <w:b/>
                            <w:bCs/>
                            <w:color w:val="000000"/>
                          </w:rPr>
                        </w:pPr>
                        <w:r w:rsidRPr="00C06493">
                          <w:rPr>
                            <w:rFonts w:eastAsia="Times New Roman" w:cstheme="minorHAnsi"/>
                            <w:b/>
                            <w:bCs/>
                            <w:color w:val="000000"/>
                          </w:rPr>
                          <w:t>Ajuste de potencia</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rsidR="00BE5535" w:rsidRPr="00C06493" w:rsidRDefault="00BE5535" w:rsidP="00BE5535">
                        <w:pPr>
                          <w:spacing w:line="360" w:lineRule="auto"/>
                          <w:jc w:val="center"/>
                          <w:rPr>
                            <w:rFonts w:eastAsia="Times New Roman" w:cstheme="minorHAnsi"/>
                            <w:b/>
                            <w:bCs/>
                            <w:color w:val="000000"/>
                          </w:rPr>
                        </w:pPr>
                        <w:r w:rsidRPr="00C06493">
                          <w:rPr>
                            <w:rFonts w:eastAsia="Times New Roman" w:cstheme="minorHAnsi"/>
                            <w:b/>
                            <w:bCs/>
                            <w:color w:val="000000"/>
                          </w:rPr>
                          <w:t>Ejemplos de uso</w:t>
                        </w:r>
                      </w:p>
                    </w:tc>
                  </w:tr>
                  <w:tr w:rsidR="00BE5535" w:rsidRPr="00C06493" w:rsidTr="004149BC">
                    <w:trPr>
                      <w:trHeight w:val="6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Cocinar</w:t>
                        </w:r>
                      </w:p>
                    </w:tc>
                    <w:tc>
                      <w:tcPr>
                        <w:tcW w:w="2180" w:type="dxa"/>
                        <w:tcBorders>
                          <w:top w:val="nil"/>
                          <w:left w:val="nil"/>
                          <w:bottom w:val="single" w:sz="4" w:space="0" w:color="auto"/>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Verduras</w:t>
                        </w:r>
                      </w:p>
                    </w:tc>
                    <w:tc>
                      <w:tcPr>
                        <w:tcW w:w="1320" w:type="dxa"/>
                        <w:tcBorders>
                          <w:top w:val="nil"/>
                          <w:left w:val="nil"/>
                          <w:bottom w:val="single" w:sz="4" w:space="0" w:color="auto"/>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Alta</w:t>
                        </w:r>
                      </w:p>
                    </w:tc>
                    <w:tc>
                      <w:tcPr>
                        <w:tcW w:w="2860" w:type="dxa"/>
                        <w:tcBorders>
                          <w:top w:val="nil"/>
                          <w:left w:val="nil"/>
                          <w:bottom w:val="single" w:sz="4" w:space="0" w:color="auto"/>
                          <w:right w:val="single" w:sz="4" w:space="0" w:color="auto"/>
                        </w:tcBorders>
                        <w:shd w:val="clear" w:color="auto" w:fill="auto"/>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Patatas al vacío, verduras estofadas</w:t>
                        </w:r>
                      </w:p>
                    </w:tc>
                  </w:tr>
                  <w:tr w:rsidR="00BE5535" w:rsidRPr="00C06493" w:rsidTr="004149BC">
                    <w:trPr>
                      <w:trHeight w:val="600"/>
                    </w:trPr>
                    <w:tc>
                      <w:tcPr>
                        <w:tcW w:w="1480" w:type="dxa"/>
                        <w:vMerge/>
                        <w:tcBorders>
                          <w:top w:val="nil"/>
                          <w:left w:val="single" w:sz="4" w:space="0" w:color="auto"/>
                          <w:bottom w:val="single" w:sz="4" w:space="0" w:color="000000"/>
                          <w:right w:val="single" w:sz="4" w:space="0" w:color="auto"/>
                        </w:tcBorders>
                        <w:vAlign w:val="center"/>
                        <w:hideMark/>
                      </w:tcPr>
                      <w:p w:rsidR="00BE5535" w:rsidRPr="00C06493" w:rsidRDefault="00BE5535" w:rsidP="00BE5535">
                        <w:pPr>
                          <w:spacing w:line="360" w:lineRule="auto"/>
                          <w:jc w:val="center"/>
                          <w:rPr>
                            <w:rFonts w:eastAsia="Times New Roman" w:cstheme="minorHAnsi"/>
                            <w:color w:val="000000"/>
                          </w:rPr>
                        </w:pPr>
                      </w:p>
                    </w:tc>
                    <w:tc>
                      <w:tcPr>
                        <w:tcW w:w="2180" w:type="dxa"/>
                        <w:tcBorders>
                          <w:top w:val="nil"/>
                          <w:left w:val="nil"/>
                          <w:bottom w:val="single" w:sz="4" w:space="0" w:color="auto"/>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Mariscos, carne tierna</w:t>
                        </w:r>
                      </w:p>
                    </w:tc>
                    <w:tc>
                      <w:tcPr>
                        <w:tcW w:w="1320" w:type="dxa"/>
                        <w:tcBorders>
                          <w:top w:val="nil"/>
                          <w:left w:val="nil"/>
                          <w:bottom w:val="single" w:sz="4" w:space="0" w:color="auto"/>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Baja</w:t>
                        </w:r>
                      </w:p>
                    </w:tc>
                    <w:tc>
                      <w:tcPr>
                        <w:tcW w:w="2860" w:type="dxa"/>
                        <w:tcBorders>
                          <w:top w:val="nil"/>
                          <w:left w:val="nil"/>
                          <w:bottom w:val="single" w:sz="4" w:space="0" w:color="auto"/>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Tilapia al vapor</w:t>
                        </w:r>
                      </w:p>
                    </w:tc>
                  </w:tr>
                  <w:tr w:rsidR="00BE5535" w:rsidRPr="00C06493" w:rsidTr="004149BC">
                    <w:trPr>
                      <w:trHeight w:val="6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Descongelar y Fundir</w:t>
                        </w:r>
                      </w:p>
                    </w:tc>
                    <w:tc>
                      <w:tcPr>
                        <w:tcW w:w="2180" w:type="dxa"/>
                        <w:tcBorders>
                          <w:top w:val="nil"/>
                          <w:left w:val="nil"/>
                          <w:bottom w:val="single" w:sz="4" w:space="0" w:color="auto"/>
                          <w:right w:val="single" w:sz="4" w:space="0" w:color="auto"/>
                        </w:tcBorders>
                        <w:shd w:val="clear" w:color="auto" w:fill="auto"/>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Comida congelad, mantequilla y grasa</w:t>
                        </w:r>
                      </w:p>
                    </w:tc>
                    <w:tc>
                      <w:tcPr>
                        <w:tcW w:w="1320" w:type="dxa"/>
                        <w:tcBorders>
                          <w:top w:val="nil"/>
                          <w:left w:val="nil"/>
                          <w:bottom w:val="single" w:sz="4" w:space="0" w:color="auto"/>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Baja</w:t>
                        </w:r>
                      </w:p>
                    </w:tc>
                    <w:tc>
                      <w:tcPr>
                        <w:tcW w:w="2860" w:type="dxa"/>
                        <w:tcBorders>
                          <w:top w:val="nil"/>
                          <w:left w:val="nil"/>
                          <w:bottom w:val="single" w:sz="4" w:space="0" w:color="auto"/>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Fundir chocolate</w:t>
                        </w:r>
                      </w:p>
                    </w:tc>
                  </w:tr>
                  <w:tr w:rsidR="00BE5535" w:rsidRPr="00C06493" w:rsidTr="004149BC">
                    <w:trPr>
                      <w:trHeight w:val="6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Secar o deshidratar</w:t>
                        </w:r>
                      </w:p>
                    </w:tc>
                    <w:tc>
                      <w:tcPr>
                        <w:tcW w:w="2180" w:type="dxa"/>
                        <w:tcBorders>
                          <w:top w:val="nil"/>
                          <w:left w:val="nil"/>
                          <w:bottom w:val="single" w:sz="4" w:space="0" w:color="auto"/>
                          <w:right w:val="single" w:sz="4" w:space="0" w:color="auto"/>
                        </w:tcBorders>
                        <w:shd w:val="clear" w:color="auto" w:fill="auto"/>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Frutas o verduras en polvo</w:t>
                        </w:r>
                      </w:p>
                    </w:tc>
                    <w:tc>
                      <w:tcPr>
                        <w:tcW w:w="1320" w:type="dxa"/>
                        <w:tcBorders>
                          <w:top w:val="nil"/>
                          <w:left w:val="nil"/>
                          <w:bottom w:val="single" w:sz="4" w:space="0" w:color="auto"/>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Media</w:t>
                        </w:r>
                      </w:p>
                    </w:tc>
                    <w:tc>
                      <w:tcPr>
                        <w:tcW w:w="2860" w:type="dxa"/>
                        <w:tcBorders>
                          <w:top w:val="nil"/>
                          <w:left w:val="nil"/>
                          <w:bottom w:val="single" w:sz="4" w:space="0" w:color="auto"/>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Tomate en polvo</w:t>
                        </w:r>
                      </w:p>
                    </w:tc>
                  </w:tr>
                  <w:tr w:rsidR="00BE5535" w:rsidRPr="00C06493" w:rsidTr="004149BC">
                    <w:trPr>
                      <w:trHeight w:val="300"/>
                    </w:trPr>
                    <w:tc>
                      <w:tcPr>
                        <w:tcW w:w="1480" w:type="dxa"/>
                        <w:vMerge/>
                        <w:tcBorders>
                          <w:top w:val="nil"/>
                          <w:left w:val="single" w:sz="4" w:space="0" w:color="auto"/>
                          <w:bottom w:val="single" w:sz="4" w:space="0" w:color="000000"/>
                          <w:right w:val="single" w:sz="4" w:space="0" w:color="auto"/>
                        </w:tcBorders>
                        <w:vAlign w:val="center"/>
                        <w:hideMark/>
                      </w:tcPr>
                      <w:p w:rsidR="00BE5535" w:rsidRPr="00C06493" w:rsidRDefault="00BE5535" w:rsidP="00BE5535">
                        <w:pPr>
                          <w:spacing w:line="360" w:lineRule="auto"/>
                          <w:jc w:val="center"/>
                          <w:rPr>
                            <w:rFonts w:eastAsia="Times New Roman" w:cstheme="minorHAnsi"/>
                            <w:color w:val="000000"/>
                          </w:rPr>
                        </w:pPr>
                      </w:p>
                    </w:tc>
                    <w:tc>
                      <w:tcPr>
                        <w:tcW w:w="2180" w:type="dxa"/>
                        <w:tcBorders>
                          <w:top w:val="nil"/>
                          <w:left w:val="nil"/>
                          <w:bottom w:val="single" w:sz="4" w:space="0" w:color="auto"/>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Carne</w:t>
                        </w:r>
                      </w:p>
                    </w:tc>
                    <w:tc>
                      <w:tcPr>
                        <w:tcW w:w="1320" w:type="dxa"/>
                        <w:tcBorders>
                          <w:top w:val="nil"/>
                          <w:left w:val="nil"/>
                          <w:bottom w:val="single" w:sz="4" w:space="0" w:color="auto"/>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Media</w:t>
                        </w:r>
                      </w:p>
                    </w:tc>
                    <w:tc>
                      <w:tcPr>
                        <w:tcW w:w="2860" w:type="dxa"/>
                        <w:tcBorders>
                          <w:top w:val="nil"/>
                          <w:left w:val="nil"/>
                          <w:bottom w:val="single" w:sz="4" w:space="0" w:color="auto"/>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Ternera seca</w:t>
                        </w:r>
                      </w:p>
                    </w:tc>
                  </w:tr>
                  <w:tr w:rsidR="00BE5535" w:rsidRPr="00C06493" w:rsidTr="004149BC">
                    <w:trPr>
                      <w:trHeight w:val="6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Freír</w:t>
                        </w:r>
                      </w:p>
                    </w:tc>
                    <w:tc>
                      <w:tcPr>
                        <w:tcW w:w="2180" w:type="dxa"/>
                        <w:tcBorders>
                          <w:top w:val="nil"/>
                          <w:left w:val="nil"/>
                          <w:bottom w:val="single" w:sz="4" w:space="0" w:color="auto"/>
                          <w:right w:val="single" w:sz="4" w:space="0" w:color="auto"/>
                        </w:tcBorders>
                        <w:shd w:val="clear" w:color="auto" w:fill="auto"/>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Hierbas y verduras tiernas</w:t>
                        </w:r>
                      </w:p>
                    </w:tc>
                    <w:tc>
                      <w:tcPr>
                        <w:tcW w:w="1320" w:type="dxa"/>
                        <w:tcBorders>
                          <w:top w:val="nil"/>
                          <w:left w:val="nil"/>
                          <w:bottom w:val="single" w:sz="4" w:space="0" w:color="auto"/>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Alta</w:t>
                        </w:r>
                      </w:p>
                    </w:tc>
                    <w:tc>
                      <w:tcPr>
                        <w:tcW w:w="2860" w:type="dxa"/>
                        <w:tcBorders>
                          <w:top w:val="nil"/>
                          <w:left w:val="nil"/>
                          <w:bottom w:val="single" w:sz="4" w:space="0" w:color="auto"/>
                          <w:right w:val="single" w:sz="4" w:space="0" w:color="auto"/>
                        </w:tcBorders>
                        <w:shd w:val="clear" w:color="auto" w:fill="auto"/>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Perejil frito y hojas de zanahoria</w:t>
                        </w:r>
                      </w:p>
                    </w:tc>
                  </w:tr>
                  <w:tr w:rsidR="00BE5535" w:rsidRPr="00C06493" w:rsidTr="004149B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Inflar</w:t>
                        </w:r>
                      </w:p>
                    </w:tc>
                    <w:tc>
                      <w:tcPr>
                        <w:tcW w:w="2180" w:type="dxa"/>
                        <w:tcBorders>
                          <w:top w:val="nil"/>
                          <w:left w:val="nil"/>
                          <w:bottom w:val="single" w:sz="4" w:space="0" w:color="auto"/>
                          <w:right w:val="single" w:sz="4" w:space="0" w:color="auto"/>
                        </w:tcBorders>
                        <w:shd w:val="clear" w:color="auto" w:fill="auto"/>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Aperitivos inflados</w:t>
                        </w:r>
                      </w:p>
                    </w:tc>
                    <w:tc>
                      <w:tcPr>
                        <w:tcW w:w="1320" w:type="dxa"/>
                        <w:tcBorders>
                          <w:top w:val="nil"/>
                          <w:left w:val="nil"/>
                          <w:bottom w:val="single" w:sz="4" w:space="0" w:color="auto"/>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Alta</w:t>
                        </w:r>
                      </w:p>
                    </w:tc>
                    <w:tc>
                      <w:tcPr>
                        <w:tcW w:w="2860" w:type="dxa"/>
                        <w:tcBorders>
                          <w:top w:val="nil"/>
                          <w:left w:val="nil"/>
                          <w:bottom w:val="single" w:sz="4" w:space="0" w:color="auto"/>
                          <w:right w:val="single" w:sz="4" w:space="0" w:color="auto"/>
                        </w:tcBorders>
                        <w:shd w:val="clear" w:color="auto" w:fill="auto"/>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Bolas de tapioca</w:t>
                        </w:r>
                      </w:p>
                    </w:tc>
                  </w:tr>
                  <w:tr w:rsidR="00BE5535" w:rsidRPr="00C06493" w:rsidTr="004149BC">
                    <w:trPr>
                      <w:trHeight w:val="300"/>
                    </w:trPr>
                    <w:tc>
                      <w:tcPr>
                        <w:tcW w:w="1480" w:type="dxa"/>
                        <w:vMerge/>
                        <w:tcBorders>
                          <w:top w:val="nil"/>
                          <w:left w:val="single" w:sz="4" w:space="0" w:color="auto"/>
                          <w:bottom w:val="single" w:sz="4" w:space="0" w:color="000000"/>
                          <w:right w:val="single" w:sz="4" w:space="0" w:color="auto"/>
                        </w:tcBorders>
                        <w:vAlign w:val="center"/>
                        <w:hideMark/>
                      </w:tcPr>
                      <w:p w:rsidR="00BE5535" w:rsidRPr="00C06493" w:rsidRDefault="00BE5535" w:rsidP="00BE5535">
                        <w:pPr>
                          <w:spacing w:line="360" w:lineRule="auto"/>
                          <w:jc w:val="center"/>
                          <w:rPr>
                            <w:rFonts w:eastAsia="Times New Roman" w:cstheme="minorHAnsi"/>
                            <w:color w:val="000000"/>
                          </w:rPr>
                        </w:pPr>
                      </w:p>
                    </w:tc>
                    <w:tc>
                      <w:tcPr>
                        <w:tcW w:w="2180" w:type="dxa"/>
                        <w:tcBorders>
                          <w:top w:val="nil"/>
                          <w:left w:val="nil"/>
                          <w:bottom w:val="single" w:sz="4" w:space="0" w:color="auto"/>
                          <w:right w:val="single" w:sz="4" w:space="0" w:color="auto"/>
                        </w:tcBorders>
                        <w:shd w:val="clear" w:color="auto" w:fill="auto"/>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Granos</w:t>
                        </w:r>
                      </w:p>
                    </w:tc>
                    <w:tc>
                      <w:tcPr>
                        <w:tcW w:w="1320" w:type="dxa"/>
                        <w:tcBorders>
                          <w:top w:val="nil"/>
                          <w:left w:val="nil"/>
                          <w:bottom w:val="single" w:sz="4" w:space="0" w:color="auto"/>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Alta</w:t>
                        </w:r>
                      </w:p>
                    </w:tc>
                    <w:tc>
                      <w:tcPr>
                        <w:tcW w:w="2860" w:type="dxa"/>
                        <w:tcBorders>
                          <w:top w:val="nil"/>
                          <w:left w:val="nil"/>
                          <w:bottom w:val="single" w:sz="4" w:space="0" w:color="auto"/>
                          <w:right w:val="single" w:sz="4" w:space="0" w:color="auto"/>
                        </w:tcBorders>
                        <w:shd w:val="clear" w:color="auto" w:fill="auto"/>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Palomitas de maíz</w:t>
                        </w:r>
                      </w:p>
                    </w:tc>
                  </w:tr>
                  <w:tr w:rsidR="00BE5535" w:rsidRPr="00C06493" w:rsidTr="004149BC">
                    <w:trPr>
                      <w:trHeight w:val="6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Calentar</w:t>
                        </w:r>
                      </w:p>
                    </w:tc>
                    <w:tc>
                      <w:tcPr>
                        <w:tcW w:w="2180" w:type="dxa"/>
                        <w:tcBorders>
                          <w:top w:val="nil"/>
                          <w:left w:val="nil"/>
                          <w:bottom w:val="single" w:sz="4" w:space="0" w:color="auto"/>
                          <w:right w:val="single" w:sz="4" w:space="0" w:color="auto"/>
                        </w:tcBorders>
                        <w:shd w:val="clear" w:color="auto" w:fill="auto"/>
                        <w:vAlign w:val="center"/>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Calentar brevemente para servir</w:t>
                        </w:r>
                      </w:p>
                    </w:tc>
                    <w:tc>
                      <w:tcPr>
                        <w:tcW w:w="1320" w:type="dxa"/>
                        <w:tcBorders>
                          <w:top w:val="nil"/>
                          <w:left w:val="nil"/>
                          <w:bottom w:val="single" w:sz="4" w:space="0" w:color="auto"/>
                          <w:right w:val="single" w:sz="4" w:space="0" w:color="auto"/>
                        </w:tcBorders>
                        <w:shd w:val="clear" w:color="auto" w:fill="auto"/>
                        <w:vAlign w:val="bottom"/>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De Baja a media</w:t>
                        </w:r>
                      </w:p>
                    </w:tc>
                    <w:tc>
                      <w:tcPr>
                        <w:tcW w:w="2860" w:type="dxa"/>
                        <w:tcBorders>
                          <w:top w:val="nil"/>
                          <w:left w:val="nil"/>
                          <w:bottom w:val="single" w:sz="4" w:space="0" w:color="auto"/>
                          <w:right w:val="single" w:sz="4" w:space="0" w:color="auto"/>
                        </w:tcBorders>
                        <w:shd w:val="clear" w:color="auto" w:fill="auto"/>
                        <w:noWrap/>
                        <w:vAlign w:val="bottom"/>
                        <w:hideMark/>
                      </w:tcPr>
                      <w:p w:rsidR="00BE5535" w:rsidRPr="00C06493" w:rsidRDefault="00BE5535" w:rsidP="00BE5535">
                        <w:pPr>
                          <w:spacing w:line="360" w:lineRule="auto"/>
                          <w:jc w:val="center"/>
                          <w:rPr>
                            <w:rFonts w:eastAsia="Times New Roman" w:cstheme="minorHAnsi"/>
                            <w:color w:val="000000"/>
                          </w:rPr>
                        </w:pPr>
                        <w:r w:rsidRPr="00C06493">
                          <w:rPr>
                            <w:rFonts w:eastAsia="Times New Roman" w:cstheme="minorHAnsi"/>
                            <w:color w:val="000000"/>
                          </w:rPr>
                          <w:t>Queso y frutos secos</w:t>
                        </w:r>
                      </w:p>
                    </w:tc>
                  </w:tr>
                </w:tbl>
                <w:p w:rsidR="00BE5535" w:rsidRPr="00C06493" w:rsidRDefault="00BE5535" w:rsidP="00BE5535">
                  <w:pPr>
                    <w:spacing w:line="360" w:lineRule="auto"/>
                    <w:rPr>
                      <w:rFonts w:cstheme="minorHAnsi"/>
                    </w:rPr>
                  </w:pPr>
                </w:p>
                <w:p w:rsidR="00BE5535" w:rsidRPr="00C06493" w:rsidRDefault="00BE5535" w:rsidP="00BE5535">
                  <w:pPr>
                    <w:spacing w:line="360" w:lineRule="auto"/>
                    <w:rPr>
                      <w:rFonts w:cstheme="minorHAnsi"/>
                    </w:rPr>
                  </w:pPr>
                </w:p>
                <w:p w:rsidR="00BE5535" w:rsidRPr="00C06493" w:rsidRDefault="00BE5535" w:rsidP="00BE5535">
                  <w:pPr>
                    <w:spacing w:line="360" w:lineRule="auto"/>
                    <w:rPr>
                      <w:rFonts w:cstheme="minorHAnsi"/>
                    </w:rPr>
                  </w:pPr>
                </w:p>
                <w:p w:rsidR="00BE5535" w:rsidRPr="00C06493" w:rsidRDefault="00BE5535" w:rsidP="00BE5535">
                  <w:pPr>
                    <w:spacing w:line="360" w:lineRule="auto"/>
                    <w:rPr>
                      <w:rFonts w:cstheme="minorHAnsi"/>
                    </w:rPr>
                  </w:pPr>
                </w:p>
                <w:p w:rsidR="00BE5535" w:rsidRDefault="00BE5535" w:rsidP="00BE5535">
                  <w:pPr>
                    <w:spacing w:line="360" w:lineRule="auto"/>
                    <w:jc w:val="center"/>
                    <w:rPr>
                      <w:rFonts w:cstheme="minorHAnsi"/>
                      <w:b/>
                    </w:rPr>
                  </w:pPr>
                </w:p>
                <w:p w:rsidR="00BE5535" w:rsidRDefault="00BE5535" w:rsidP="00BE5535">
                  <w:pPr>
                    <w:spacing w:line="360" w:lineRule="auto"/>
                    <w:jc w:val="center"/>
                    <w:rPr>
                      <w:rFonts w:cstheme="minorHAnsi"/>
                      <w:b/>
                    </w:rPr>
                  </w:pPr>
                </w:p>
                <w:p w:rsidR="00BE5535" w:rsidRDefault="00BE5535" w:rsidP="00BE5535">
                  <w:pPr>
                    <w:spacing w:line="360" w:lineRule="auto"/>
                    <w:jc w:val="center"/>
                    <w:rPr>
                      <w:rFonts w:cstheme="minorHAnsi"/>
                      <w:b/>
                    </w:rPr>
                  </w:pPr>
                </w:p>
                <w:p w:rsidR="00BE5535" w:rsidRDefault="00BE5535" w:rsidP="00BE5535">
                  <w:pPr>
                    <w:spacing w:line="360" w:lineRule="auto"/>
                    <w:jc w:val="center"/>
                    <w:rPr>
                      <w:rFonts w:cstheme="minorHAnsi"/>
                      <w:b/>
                    </w:rPr>
                  </w:pPr>
                </w:p>
                <w:p w:rsidR="00BE5535" w:rsidRDefault="00BE5535" w:rsidP="00BE5535">
                  <w:pPr>
                    <w:spacing w:line="360" w:lineRule="auto"/>
                    <w:jc w:val="center"/>
                    <w:rPr>
                      <w:rFonts w:cstheme="minorHAnsi"/>
                      <w:b/>
                    </w:rPr>
                  </w:pPr>
                </w:p>
                <w:p w:rsidR="00BE5535" w:rsidRDefault="00BE5535" w:rsidP="00BE5535">
                  <w:pPr>
                    <w:spacing w:line="360" w:lineRule="auto"/>
                    <w:jc w:val="center"/>
                    <w:rPr>
                      <w:rFonts w:cstheme="minorHAnsi"/>
                      <w:b/>
                    </w:rPr>
                  </w:pPr>
                </w:p>
                <w:p w:rsidR="00BE5535" w:rsidRDefault="00BE5535" w:rsidP="00BE5535">
                  <w:pPr>
                    <w:spacing w:line="360" w:lineRule="auto"/>
                    <w:jc w:val="center"/>
                    <w:rPr>
                      <w:rFonts w:cstheme="minorHAnsi"/>
                      <w:b/>
                    </w:rPr>
                  </w:pPr>
                </w:p>
                <w:p w:rsidR="00BE5535" w:rsidRPr="00971202" w:rsidRDefault="00BE5535" w:rsidP="00BE5535">
                  <w:pPr>
                    <w:spacing w:line="360" w:lineRule="auto"/>
                    <w:jc w:val="center"/>
                    <w:rPr>
                      <w:rFonts w:cstheme="minorHAnsi"/>
                      <w:lang w:val="es-ES"/>
                    </w:rPr>
                  </w:pPr>
                  <w:r w:rsidRPr="00971202">
                    <w:rPr>
                      <w:rFonts w:cstheme="minorHAnsi"/>
                      <w:lang w:val="es-ES"/>
                    </w:rPr>
                    <w:t xml:space="preserve">Tomado de: </w:t>
                  </w:r>
                  <w:sdt>
                    <w:sdtPr>
                      <w:rPr>
                        <w:rFonts w:cstheme="minorHAnsi"/>
                      </w:rPr>
                      <w:id w:val="137773826"/>
                      <w:citation/>
                    </w:sdtPr>
                    <w:sdtContent>
                      <w:r w:rsidRPr="00C06493">
                        <w:rPr>
                          <w:rFonts w:cstheme="minorHAnsi"/>
                        </w:rPr>
                        <w:fldChar w:fldCharType="begin"/>
                      </w:r>
                      <w:r w:rsidRPr="00971202">
                        <w:rPr>
                          <w:rFonts w:cstheme="minorHAnsi"/>
                          <w:lang w:val="es-ES"/>
                        </w:rPr>
                        <w:instrText xml:space="preserve"> CITATION You12 \l 9226 </w:instrText>
                      </w:r>
                      <w:r w:rsidRPr="00C06493">
                        <w:rPr>
                          <w:rFonts w:cstheme="minorHAnsi"/>
                        </w:rPr>
                        <w:fldChar w:fldCharType="separate"/>
                      </w:r>
                      <w:r w:rsidRPr="00971202">
                        <w:rPr>
                          <w:rFonts w:cstheme="minorHAnsi"/>
                          <w:noProof/>
                          <w:lang w:val="es-ES"/>
                        </w:rPr>
                        <w:t>(Young, Nathan Myhrvold y Chris Vol. 2 Cap 8 Pagina 182, 2012)</w:t>
                      </w:r>
                      <w:r w:rsidRPr="00C06493">
                        <w:rPr>
                          <w:rFonts w:cstheme="minorHAnsi"/>
                        </w:rPr>
                        <w:fldChar w:fldCharType="end"/>
                      </w:r>
                    </w:sdtContent>
                  </w:sdt>
                </w:p>
                <w:p w:rsidR="00BE5535" w:rsidRPr="00C06493" w:rsidRDefault="00BE5535" w:rsidP="00BE5535">
                  <w:pPr>
                    <w:spacing w:line="360" w:lineRule="auto"/>
                    <w:rPr>
                      <w:rFonts w:cstheme="minorHAnsi"/>
                    </w:rPr>
                  </w:pPr>
                  <w:r>
                    <w:rPr>
                      <w:rFonts w:cstheme="minorHAnsi"/>
                    </w:rPr>
                    <w:t>Consultar en el siguiente link r</w:t>
                  </w:r>
                  <w:r w:rsidRPr="00C06493">
                    <w:rPr>
                      <w:rFonts w:cstheme="minorHAnsi"/>
                    </w:rPr>
                    <w:t>ecetas elaboradas en microondas</w:t>
                  </w:r>
                  <w:r>
                    <w:rPr>
                      <w:rFonts w:cstheme="minorHAnsi"/>
                    </w:rPr>
                    <w:t>:</w:t>
                  </w:r>
                </w:p>
                <w:p w:rsidR="00BE5535" w:rsidRPr="00FB0E2A" w:rsidRDefault="00BE5535" w:rsidP="00BE5535">
                  <w:pPr>
                    <w:shd w:val="clear" w:color="auto" w:fill="FFFFFF"/>
                    <w:spacing w:line="360" w:lineRule="auto"/>
                    <w:jc w:val="both"/>
                    <w:rPr>
                      <w:rFonts w:ascii="Arial" w:eastAsia="Times New Roman" w:hAnsi="Arial" w:cs="Arial"/>
                      <w:color w:val="000000"/>
                    </w:rPr>
                  </w:pPr>
                  <w:hyperlink r:id="rId54" w:history="1">
                    <w:r w:rsidRPr="00C06493">
                      <w:rPr>
                        <w:rStyle w:val="Hipervnculo"/>
                        <w:rFonts w:cstheme="minorHAnsi"/>
                      </w:rPr>
                      <w:t>https://sevilla.abc.es/gurme/las-mejores-recetas/utiliza-el-microondas-para-preparar-estas-10-recetas/</w:t>
                    </w:r>
                  </w:hyperlink>
                </w:p>
                <w:p w:rsidR="00BE5535" w:rsidRDefault="00BE5535" w:rsidP="008B51DD">
                  <w:pPr>
                    <w:shd w:val="clear" w:color="auto" w:fill="FFFFFF"/>
                    <w:spacing w:line="360" w:lineRule="auto"/>
                    <w:jc w:val="both"/>
                    <w:rPr>
                      <w:rFonts w:ascii="Open Sans" w:eastAsia="Times New Roman" w:hAnsi="Open Sans" w:cs="Open Sans"/>
                      <w:b/>
                      <w:color w:val="000000"/>
                    </w:rPr>
                  </w:pPr>
                </w:p>
              </w:tc>
            </w:tr>
          </w:tbl>
          <w:p w:rsidR="008A7A0D" w:rsidRDefault="008A7A0D" w:rsidP="004149BC">
            <w:pPr>
              <w:ind w:right="-332"/>
              <w:rPr>
                <w:rFonts w:ascii="Open Sans" w:hAnsi="Open Sans"/>
                <w:b/>
                <w:sz w:val="22"/>
                <w:szCs w:val="22"/>
              </w:rPr>
            </w:pPr>
          </w:p>
          <w:p w:rsidR="008A7A0D" w:rsidRDefault="008A7A0D" w:rsidP="004149BC">
            <w:pPr>
              <w:ind w:right="-332"/>
              <w:rPr>
                <w:rFonts w:ascii="Open Sans" w:hAnsi="Open Sans"/>
                <w:b/>
                <w:sz w:val="22"/>
                <w:szCs w:val="22"/>
              </w:rPr>
            </w:pPr>
          </w:p>
          <w:p w:rsidR="008A7A0D" w:rsidRDefault="008A7A0D" w:rsidP="004149BC">
            <w:pPr>
              <w:ind w:right="-332"/>
              <w:rPr>
                <w:rFonts w:ascii="Open Sans" w:hAnsi="Open Sans"/>
                <w:b/>
                <w:sz w:val="22"/>
                <w:szCs w:val="22"/>
              </w:rPr>
            </w:pPr>
          </w:p>
          <w:p w:rsidR="00BE5535" w:rsidRDefault="00BE5535" w:rsidP="004149BC">
            <w:pPr>
              <w:ind w:right="-332"/>
              <w:rPr>
                <w:rFonts w:ascii="Open Sans" w:hAnsi="Open Sans"/>
                <w:b/>
                <w:sz w:val="22"/>
                <w:szCs w:val="22"/>
              </w:rPr>
            </w:pPr>
          </w:p>
          <w:p w:rsidR="00BE5535" w:rsidRDefault="00BE5535" w:rsidP="004149BC">
            <w:pPr>
              <w:ind w:right="-332"/>
              <w:rPr>
                <w:rFonts w:ascii="Open Sans" w:hAnsi="Open Sans"/>
                <w:b/>
                <w:sz w:val="22"/>
                <w:szCs w:val="22"/>
              </w:rPr>
            </w:pPr>
          </w:p>
          <w:p w:rsidR="008A7A0D" w:rsidRDefault="008A7A0D" w:rsidP="004149BC">
            <w:pPr>
              <w:ind w:right="-332"/>
              <w:rPr>
                <w:rFonts w:ascii="Open Sans" w:hAnsi="Open Sans"/>
                <w:b/>
                <w:sz w:val="22"/>
                <w:szCs w:val="22"/>
              </w:rPr>
            </w:pPr>
          </w:p>
          <w:p w:rsidR="008A7A0D" w:rsidRDefault="008A7A0D" w:rsidP="004149BC">
            <w:pPr>
              <w:ind w:right="-332"/>
              <w:rPr>
                <w:rFonts w:ascii="Open Sans" w:hAnsi="Open Sans"/>
                <w:b/>
                <w:sz w:val="22"/>
                <w:szCs w:val="22"/>
              </w:rPr>
            </w:pPr>
          </w:p>
          <w:tbl>
            <w:tblPr>
              <w:tblStyle w:val="Tablaconcuadrcula"/>
              <w:tblW w:w="0" w:type="auto"/>
              <w:tblLook w:val="04A0" w:firstRow="1" w:lastRow="0" w:firstColumn="1" w:lastColumn="0" w:noHBand="0" w:noVBand="1"/>
            </w:tblPr>
            <w:tblGrid>
              <w:gridCol w:w="3638"/>
              <w:gridCol w:w="3700"/>
              <w:gridCol w:w="8693"/>
            </w:tblGrid>
            <w:tr w:rsidR="008A7A0D" w:rsidTr="004149BC">
              <w:trPr>
                <w:trHeight w:val="343"/>
              </w:trPr>
              <w:tc>
                <w:tcPr>
                  <w:tcW w:w="16031" w:type="dxa"/>
                  <w:gridSpan w:val="3"/>
                  <w:shd w:val="clear" w:color="auto" w:fill="D5DCE4" w:themeFill="text2" w:themeFillTint="33"/>
                </w:tcPr>
                <w:p w:rsidR="008A7A0D" w:rsidRDefault="008A7A0D" w:rsidP="004149BC">
                  <w:pPr>
                    <w:ind w:right="-332"/>
                    <w:jc w:val="center"/>
                    <w:rPr>
                      <w:rFonts w:ascii="Open Sans" w:hAnsi="Open Sans"/>
                      <w:b/>
                      <w:sz w:val="22"/>
                      <w:szCs w:val="22"/>
                    </w:rPr>
                  </w:pPr>
                  <w:r>
                    <w:rPr>
                      <w:rFonts w:ascii="Open Sans" w:hAnsi="Open Sans"/>
                      <w:b/>
                      <w:sz w:val="22"/>
                      <w:szCs w:val="22"/>
                    </w:rPr>
                    <w:lastRenderedPageBreak/>
                    <w:t>OTROS RECURSOS</w:t>
                  </w:r>
                </w:p>
              </w:tc>
            </w:tr>
            <w:tr w:rsidR="008A7A0D" w:rsidTr="004149BC">
              <w:trPr>
                <w:trHeight w:val="326"/>
              </w:trPr>
              <w:tc>
                <w:tcPr>
                  <w:tcW w:w="3638" w:type="dxa"/>
                  <w:shd w:val="clear" w:color="auto" w:fill="D5DCE4" w:themeFill="text2" w:themeFillTint="33"/>
                </w:tcPr>
                <w:p w:rsidR="008A7A0D" w:rsidRDefault="008A7A0D" w:rsidP="004149BC">
                  <w:pPr>
                    <w:ind w:right="-332"/>
                    <w:jc w:val="center"/>
                    <w:rPr>
                      <w:rFonts w:ascii="Open Sans" w:hAnsi="Open Sans"/>
                      <w:b/>
                      <w:sz w:val="22"/>
                      <w:szCs w:val="22"/>
                    </w:rPr>
                  </w:pPr>
                  <w:r>
                    <w:rPr>
                      <w:rFonts w:ascii="Open Sans" w:hAnsi="Open Sans"/>
                      <w:b/>
                      <w:sz w:val="22"/>
                      <w:szCs w:val="22"/>
                    </w:rPr>
                    <w:t>NOMBRE DE RECURSO</w:t>
                  </w:r>
                </w:p>
              </w:tc>
              <w:tc>
                <w:tcPr>
                  <w:tcW w:w="3700" w:type="dxa"/>
                  <w:shd w:val="clear" w:color="auto" w:fill="D5DCE4" w:themeFill="text2" w:themeFillTint="33"/>
                </w:tcPr>
                <w:p w:rsidR="008A7A0D" w:rsidRDefault="008A7A0D" w:rsidP="004149BC">
                  <w:pPr>
                    <w:ind w:right="-332"/>
                    <w:jc w:val="center"/>
                    <w:rPr>
                      <w:rFonts w:ascii="Open Sans" w:hAnsi="Open Sans"/>
                      <w:b/>
                      <w:sz w:val="22"/>
                      <w:szCs w:val="22"/>
                    </w:rPr>
                  </w:pPr>
                  <w:r>
                    <w:rPr>
                      <w:rFonts w:ascii="Open Sans" w:hAnsi="Open Sans"/>
                      <w:b/>
                      <w:sz w:val="22"/>
                      <w:szCs w:val="22"/>
                    </w:rPr>
                    <w:t>DESCRIPCIÓN DE RECURSO</w:t>
                  </w:r>
                </w:p>
              </w:tc>
              <w:tc>
                <w:tcPr>
                  <w:tcW w:w="8693" w:type="dxa"/>
                  <w:shd w:val="clear" w:color="auto" w:fill="D5DCE4" w:themeFill="text2" w:themeFillTint="33"/>
                </w:tcPr>
                <w:p w:rsidR="008A7A0D" w:rsidRDefault="008A7A0D" w:rsidP="004149BC">
                  <w:pPr>
                    <w:ind w:right="-332"/>
                    <w:jc w:val="center"/>
                    <w:rPr>
                      <w:rFonts w:ascii="Open Sans" w:hAnsi="Open Sans"/>
                      <w:b/>
                      <w:sz w:val="22"/>
                      <w:szCs w:val="22"/>
                    </w:rPr>
                  </w:pPr>
                  <w:r>
                    <w:rPr>
                      <w:rFonts w:ascii="Open Sans" w:hAnsi="Open Sans"/>
                      <w:b/>
                      <w:sz w:val="22"/>
                      <w:szCs w:val="22"/>
                    </w:rPr>
                    <w:t>ENLACE</w:t>
                  </w:r>
                </w:p>
              </w:tc>
            </w:tr>
            <w:tr w:rsidR="008A7A0D" w:rsidTr="004149BC">
              <w:trPr>
                <w:trHeight w:val="343"/>
              </w:trPr>
              <w:tc>
                <w:tcPr>
                  <w:tcW w:w="3638" w:type="dxa"/>
                </w:tcPr>
                <w:p w:rsidR="008A7A0D" w:rsidRPr="00FC17B4" w:rsidRDefault="00BE5535" w:rsidP="004149BC">
                  <w:pPr>
                    <w:jc w:val="both"/>
                    <w:rPr>
                      <w:rFonts w:cstheme="minorHAnsi"/>
                    </w:rPr>
                  </w:pPr>
                  <w:r w:rsidRPr="00C06493">
                    <w:rPr>
                      <w:rFonts w:eastAsia="Times New Roman" w:cstheme="minorHAnsi"/>
                      <w:color w:val="000000"/>
                    </w:rPr>
                    <w:t xml:space="preserve">Horno - </w:t>
                  </w:r>
                  <w:r>
                    <w:rPr>
                      <w:rFonts w:eastAsia="Times New Roman" w:cstheme="minorHAnsi"/>
                      <w:color w:val="000000"/>
                    </w:rPr>
                    <w:t>¿</w:t>
                  </w:r>
                  <w:r w:rsidRPr="00C06493">
                    <w:rPr>
                      <w:rFonts w:eastAsia="Times New Roman" w:cstheme="minorHAnsi"/>
                      <w:color w:val="000000"/>
                    </w:rPr>
                    <w:t>Cómo funciona?</w:t>
                  </w:r>
                </w:p>
              </w:tc>
              <w:tc>
                <w:tcPr>
                  <w:tcW w:w="3700" w:type="dxa"/>
                </w:tcPr>
                <w:p w:rsidR="008A7A0D" w:rsidRPr="00FC17B4" w:rsidRDefault="00BE5535" w:rsidP="004149BC">
                  <w:pPr>
                    <w:rPr>
                      <w:rFonts w:cstheme="minorHAnsi"/>
                    </w:rPr>
                  </w:pPr>
                  <w:r w:rsidRPr="00C06493">
                    <w:rPr>
                      <w:rFonts w:eastAsia="Times New Roman" w:cstheme="minorHAnsi"/>
                      <w:color w:val="000000"/>
                    </w:rPr>
                    <w:t>Video web</w:t>
                  </w:r>
                </w:p>
              </w:tc>
              <w:tc>
                <w:tcPr>
                  <w:tcW w:w="8693" w:type="dxa"/>
                  <w:vAlign w:val="center"/>
                </w:tcPr>
                <w:p w:rsidR="008A7A0D" w:rsidRDefault="00BE5535" w:rsidP="004149BC">
                  <w:pPr>
                    <w:rPr>
                      <w:rFonts w:ascii="Arial" w:eastAsia="Times New Roman" w:hAnsi="Arial" w:cs="Arial"/>
                      <w:color w:val="000000"/>
                    </w:rPr>
                  </w:pPr>
                  <w:hyperlink r:id="rId55" w:history="1">
                    <w:r w:rsidRPr="00C06493">
                      <w:rPr>
                        <w:rStyle w:val="Hipervnculo"/>
                        <w:rFonts w:eastAsia="Times New Roman" w:cstheme="minorHAnsi"/>
                      </w:rPr>
                      <w:t>https://www.yo</w:t>
                    </w:r>
                    <w:r w:rsidRPr="00C06493">
                      <w:rPr>
                        <w:rStyle w:val="Hipervnculo"/>
                        <w:rFonts w:eastAsia="Times New Roman" w:cstheme="minorHAnsi"/>
                      </w:rPr>
                      <w:t>u</w:t>
                    </w:r>
                    <w:r w:rsidRPr="00C06493">
                      <w:rPr>
                        <w:rStyle w:val="Hipervnculo"/>
                        <w:rFonts w:eastAsia="Times New Roman" w:cstheme="minorHAnsi"/>
                      </w:rPr>
                      <w:t>tube.com/watch?v=VaXBsJj1Y1A</w:t>
                    </w:r>
                  </w:hyperlink>
                </w:p>
                <w:p w:rsidR="008A7A0D" w:rsidRPr="00FC17B4" w:rsidRDefault="008A7A0D" w:rsidP="004149BC">
                  <w:pPr>
                    <w:rPr>
                      <w:rFonts w:eastAsia="Times New Roman" w:cstheme="minorHAnsi"/>
                      <w:color w:val="3035F8"/>
                      <w:u w:val="single"/>
                      <w:lang w:val="es-ES"/>
                    </w:rPr>
                  </w:pPr>
                </w:p>
              </w:tc>
            </w:tr>
            <w:tr w:rsidR="008A7A0D" w:rsidTr="004149BC">
              <w:trPr>
                <w:trHeight w:val="343"/>
              </w:trPr>
              <w:tc>
                <w:tcPr>
                  <w:tcW w:w="3638" w:type="dxa"/>
                  <w:vAlign w:val="center"/>
                </w:tcPr>
                <w:p w:rsidR="008A7A0D" w:rsidRPr="00FC17B4" w:rsidRDefault="00BE5535" w:rsidP="004149BC">
                  <w:pPr>
                    <w:rPr>
                      <w:rFonts w:eastAsia="Times New Roman" w:cstheme="minorHAnsi"/>
                      <w:color w:val="000000"/>
                      <w:lang w:val="en-US"/>
                    </w:rPr>
                  </w:pPr>
                  <w:proofErr w:type="spellStart"/>
                  <w:r w:rsidRPr="00C06493">
                    <w:rPr>
                      <w:rFonts w:eastAsia="Times New Roman" w:cstheme="minorHAnsi"/>
                      <w:color w:val="000000"/>
                    </w:rPr>
                    <w:t>ConnectedCooking</w:t>
                  </w:r>
                  <w:proofErr w:type="spellEnd"/>
                  <w:r w:rsidRPr="00C06493">
                    <w:rPr>
                      <w:rFonts w:eastAsia="Times New Roman" w:cstheme="minorHAnsi"/>
                      <w:color w:val="000000"/>
                    </w:rPr>
                    <w:t xml:space="preserve"> | Conecte con su equipo de cocina </w:t>
                  </w:r>
                  <w:proofErr w:type="spellStart"/>
                  <w:r w:rsidRPr="00C06493">
                    <w:rPr>
                      <w:rFonts w:eastAsia="Times New Roman" w:cstheme="minorHAnsi"/>
                      <w:color w:val="000000"/>
                    </w:rPr>
                    <w:t>RATIONAL</w:t>
                  </w:r>
                  <w:proofErr w:type="spellEnd"/>
                </w:p>
              </w:tc>
              <w:tc>
                <w:tcPr>
                  <w:tcW w:w="3700" w:type="dxa"/>
                  <w:vAlign w:val="center"/>
                </w:tcPr>
                <w:p w:rsidR="008A7A0D" w:rsidRPr="00FC17B4" w:rsidRDefault="00BE5535" w:rsidP="004149BC">
                  <w:pPr>
                    <w:rPr>
                      <w:rFonts w:eastAsia="Times New Roman" w:cstheme="minorHAnsi"/>
                      <w:color w:val="000000"/>
                    </w:rPr>
                  </w:pPr>
                  <w:r w:rsidRPr="00C06493">
                    <w:rPr>
                      <w:rFonts w:eastAsia="Times New Roman" w:cstheme="minorHAnsi"/>
                      <w:color w:val="000000"/>
                    </w:rPr>
                    <w:t>Video web</w:t>
                  </w:r>
                </w:p>
              </w:tc>
              <w:tc>
                <w:tcPr>
                  <w:tcW w:w="8693" w:type="dxa"/>
                  <w:vAlign w:val="center"/>
                </w:tcPr>
                <w:p w:rsidR="008A7A0D" w:rsidRPr="00FC17B4" w:rsidRDefault="00BE5535" w:rsidP="008B51DD">
                  <w:pPr>
                    <w:rPr>
                      <w:color w:val="0033CC"/>
                    </w:rPr>
                  </w:pPr>
                  <w:hyperlink r:id="rId56" w:history="1">
                    <w:r w:rsidRPr="00C06493">
                      <w:rPr>
                        <w:rStyle w:val="Hipervnculo"/>
                        <w:rFonts w:eastAsia="Times New Roman" w:cstheme="minorHAnsi"/>
                      </w:rPr>
                      <w:t>https://www.youtube.com/watch?v=CqtYnbJ3T-A</w:t>
                    </w:r>
                  </w:hyperlink>
                </w:p>
              </w:tc>
            </w:tr>
            <w:tr w:rsidR="008A7A0D" w:rsidTr="004149BC">
              <w:trPr>
                <w:trHeight w:val="343"/>
              </w:trPr>
              <w:tc>
                <w:tcPr>
                  <w:tcW w:w="3638" w:type="dxa"/>
                  <w:vAlign w:val="center"/>
                </w:tcPr>
                <w:p w:rsidR="008A7A0D" w:rsidRPr="007647A8" w:rsidRDefault="00BE5535" w:rsidP="004149BC">
                  <w:pPr>
                    <w:rPr>
                      <w:rFonts w:ascii="Arial" w:hAnsi="Arial" w:cs="Arial"/>
                      <w:color w:val="222222"/>
                      <w:shd w:val="clear" w:color="auto" w:fill="FFFFFF"/>
                    </w:rPr>
                  </w:pPr>
                  <w:r w:rsidRPr="00C06493">
                    <w:rPr>
                      <w:rFonts w:eastAsia="Times New Roman" w:cstheme="minorHAnsi"/>
                      <w:color w:val="000000"/>
                    </w:rPr>
                    <w:t>Cocinar con el microondas</w:t>
                  </w:r>
                </w:p>
              </w:tc>
              <w:tc>
                <w:tcPr>
                  <w:tcW w:w="3700" w:type="dxa"/>
                  <w:vAlign w:val="center"/>
                </w:tcPr>
                <w:p w:rsidR="008A7A0D" w:rsidRPr="007647A8" w:rsidRDefault="00BE5535" w:rsidP="004149BC">
                  <w:pPr>
                    <w:rPr>
                      <w:rFonts w:ascii="Arial" w:eastAsia="Times New Roman" w:hAnsi="Arial" w:cs="Arial"/>
                      <w:color w:val="000000"/>
                    </w:rPr>
                  </w:pPr>
                  <w:r w:rsidRPr="00C06493">
                    <w:rPr>
                      <w:rFonts w:eastAsia="Times New Roman" w:cstheme="minorHAnsi"/>
                      <w:color w:val="000000"/>
                    </w:rPr>
                    <w:t>Página web</w:t>
                  </w:r>
                </w:p>
              </w:tc>
              <w:tc>
                <w:tcPr>
                  <w:tcW w:w="8693" w:type="dxa"/>
                  <w:vAlign w:val="center"/>
                </w:tcPr>
                <w:p w:rsidR="008A7A0D" w:rsidRDefault="00BE5535" w:rsidP="004149BC">
                  <w:hyperlink r:id="rId57" w:history="1">
                    <w:r w:rsidRPr="002D4859">
                      <w:rPr>
                        <w:rStyle w:val="Hipervnculo"/>
                      </w:rPr>
                      <w:t>https://bit.ly/2q9gEk5</w:t>
                    </w:r>
                  </w:hyperlink>
                </w:p>
                <w:p w:rsidR="00BE5535" w:rsidRDefault="00BE5535" w:rsidP="004149BC"/>
              </w:tc>
            </w:tr>
            <w:tr w:rsidR="00BE5535" w:rsidTr="004149BC">
              <w:trPr>
                <w:trHeight w:val="343"/>
              </w:trPr>
              <w:tc>
                <w:tcPr>
                  <w:tcW w:w="3638" w:type="dxa"/>
                  <w:vAlign w:val="center"/>
                </w:tcPr>
                <w:p w:rsidR="00BE5535" w:rsidRPr="00C06493" w:rsidRDefault="00BE5535" w:rsidP="004149BC">
                  <w:pPr>
                    <w:rPr>
                      <w:rFonts w:eastAsia="Times New Roman" w:cstheme="minorHAnsi"/>
                      <w:color w:val="000000"/>
                    </w:rPr>
                  </w:pPr>
                  <w:r w:rsidRPr="00C06493">
                    <w:rPr>
                      <w:rFonts w:eastAsia="Times New Roman" w:cstheme="minorHAnsi"/>
                      <w:color w:val="000000"/>
                    </w:rPr>
                    <w:t xml:space="preserve">Horno Combi - </w:t>
                  </w:r>
                  <w:proofErr w:type="spellStart"/>
                  <w:r w:rsidRPr="00C06493">
                    <w:rPr>
                      <w:rFonts w:eastAsia="Times New Roman" w:cstheme="minorHAnsi"/>
                      <w:color w:val="000000"/>
                    </w:rPr>
                    <w:t>PIRON</w:t>
                  </w:r>
                  <w:proofErr w:type="spellEnd"/>
                </w:p>
              </w:tc>
              <w:tc>
                <w:tcPr>
                  <w:tcW w:w="3700" w:type="dxa"/>
                  <w:vAlign w:val="center"/>
                </w:tcPr>
                <w:p w:rsidR="00BE5535" w:rsidRPr="00C06493" w:rsidRDefault="00BE5535" w:rsidP="004149BC">
                  <w:pPr>
                    <w:rPr>
                      <w:rFonts w:eastAsia="Times New Roman" w:cstheme="minorHAnsi"/>
                      <w:color w:val="000000"/>
                    </w:rPr>
                  </w:pPr>
                  <w:r w:rsidRPr="00C06493">
                    <w:rPr>
                      <w:rFonts w:eastAsia="Times New Roman" w:cstheme="minorHAnsi"/>
                      <w:color w:val="000000"/>
                    </w:rPr>
                    <w:t>Video web</w:t>
                  </w:r>
                </w:p>
              </w:tc>
              <w:tc>
                <w:tcPr>
                  <w:tcW w:w="8693" w:type="dxa"/>
                  <w:vAlign w:val="center"/>
                </w:tcPr>
                <w:p w:rsidR="00BE5535" w:rsidRDefault="00BE5535" w:rsidP="004149BC">
                  <w:pPr>
                    <w:rPr>
                      <w:rStyle w:val="Hipervnculo"/>
                      <w:rFonts w:eastAsia="Times New Roman" w:cstheme="minorHAnsi"/>
                    </w:rPr>
                  </w:pPr>
                  <w:hyperlink r:id="rId58" w:history="1">
                    <w:r w:rsidRPr="00C06493">
                      <w:rPr>
                        <w:rStyle w:val="Hipervnculo"/>
                        <w:rFonts w:eastAsia="Times New Roman" w:cstheme="minorHAnsi"/>
                      </w:rPr>
                      <w:t>https://www.youtube.com/watch?v=TZkDOvwpCbo</w:t>
                    </w:r>
                  </w:hyperlink>
                </w:p>
                <w:p w:rsidR="00BE5535" w:rsidRPr="00BE5535" w:rsidRDefault="00BE5535" w:rsidP="004149BC"/>
              </w:tc>
            </w:tr>
          </w:tbl>
          <w:p w:rsidR="008A7A0D" w:rsidRDefault="008A7A0D" w:rsidP="004149BC">
            <w:pPr>
              <w:ind w:right="-332"/>
              <w:rPr>
                <w:rFonts w:ascii="Open Sans" w:hAnsi="Open Sans"/>
                <w:b/>
                <w:sz w:val="22"/>
                <w:szCs w:val="22"/>
              </w:rPr>
            </w:pPr>
          </w:p>
          <w:p w:rsidR="008A7A0D" w:rsidRDefault="008A7A0D" w:rsidP="004149BC">
            <w:pPr>
              <w:ind w:right="-332"/>
              <w:rPr>
                <w:rFonts w:ascii="Open Sans" w:hAnsi="Open Sans"/>
                <w:b/>
                <w:sz w:val="22"/>
                <w:szCs w:val="22"/>
              </w:rPr>
            </w:pPr>
          </w:p>
          <w:p w:rsidR="008A7A0D" w:rsidRDefault="008A7A0D" w:rsidP="004149BC">
            <w:pPr>
              <w:ind w:right="-332"/>
              <w:rPr>
                <w:rFonts w:ascii="Open Sans" w:hAnsi="Open Sans"/>
                <w:b/>
                <w:sz w:val="22"/>
                <w:szCs w:val="22"/>
              </w:rPr>
            </w:pPr>
          </w:p>
          <w:p w:rsidR="008A7A0D" w:rsidRDefault="008A7A0D" w:rsidP="004149BC">
            <w:pPr>
              <w:ind w:right="-332"/>
              <w:rPr>
                <w:rFonts w:ascii="Open Sans" w:hAnsi="Open Sans"/>
                <w:b/>
                <w:sz w:val="22"/>
                <w:szCs w:val="22"/>
              </w:rPr>
            </w:pPr>
          </w:p>
        </w:tc>
      </w:tr>
      <w:tr w:rsidR="008A7A0D" w:rsidTr="004149BC">
        <w:trPr>
          <w:trHeight w:val="971"/>
        </w:trPr>
        <w:tc>
          <w:tcPr>
            <w:tcW w:w="16257" w:type="dxa"/>
            <w:gridSpan w:val="6"/>
          </w:tcPr>
          <w:p w:rsidR="008A7A0D" w:rsidRPr="009760EF" w:rsidRDefault="008A7A0D" w:rsidP="004149BC">
            <w:pPr>
              <w:ind w:right="-332"/>
              <w:rPr>
                <w:rFonts w:ascii="Open Sans" w:hAnsi="Open Sans"/>
                <w:b/>
                <w:sz w:val="22"/>
                <w:szCs w:val="22"/>
              </w:rPr>
            </w:pPr>
            <w:r w:rsidRPr="009760EF">
              <w:rPr>
                <w:rFonts w:ascii="Open Sans" w:hAnsi="Open Sans"/>
                <w:b/>
                <w:sz w:val="22"/>
                <w:szCs w:val="22"/>
              </w:rPr>
              <w:lastRenderedPageBreak/>
              <w:t>OBSERVACIONES PARA TENER EN CUENTA</w:t>
            </w:r>
          </w:p>
          <w:p w:rsidR="008A7A0D" w:rsidRPr="009760EF" w:rsidRDefault="008A7A0D" w:rsidP="004149BC">
            <w:pPr>
              <w:ind w:right="-332"/>
              <w:rPr>
                <w:rFonts w:ascii="Open Sans" w:hAnsi="Open Sans"/>
                <w:b/>
                <w:sz w:val="22"/>
                <w:szCs w:val="22"/>
              </w:rPr>
            </w:pPr>
          </w:p>
          <w:p w:rsidR="008A7A0D" w:rsidRPr="009760EF" w:rsidRDefault="008A7A0D" w:rsidP="004149BC">
            <w:pPr>
              <w:ind w:right="-332"/>
              <w:rPr>
                <w:rFonts w:ascii="Open Sans" w:hAnsi="Open Sans"/>
                <w:b/>
                <w:sz w:val="22"/>
                <w:szCs w:val="22"/>
              </w:rPr>
            </w:pPr>
          </w:p>
        </w:tc>
      </w:tr>
    </w:tbl>
    <w:p w:rsidR="008A7A0D" w:rsidRPr="009E6A3A" w:rsidRDefault="008A7A0D" w:rsidP="008A7A0D"/>
    <w:p w:rsidR="008A7A0D" w:rsidRDefault="008A7A0D" w:rsidP="008A7A0D"/>
    <w:p w:rsidR="008A7A0D" w:rsidRDefault="008A7A0D" w:rsidP="008A7A0D"/>
    <w:p w:rsidR="00B82956" w:rsidRDefault="00B82956"/>
    <w:sectPr w:rsidR="00B82956" w:rsidSect="00CA2407">
      <w:headerReference w:type="default" r:id="rId59"/>
      <w:pgSz w:w="16838" w:h="11906" w:orient="landscape"/>
      <w:pgMar w:top="1276"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A3A" w:rsidRDefault="003B58A7">
    <w:pPr>
      <w:pStyle w:val="Encabezado"/>
    </w:pPr>
    <w:r w:rsidRPr="00F35EF7">
      <w:rPr>
        <w:noProof/>
        <w:lang w:val="es-CO" w:eastAsia="es-CO"/>
      </w:rPr>
      <w:drawing>
        <wp:anchor distT="0" distB="0" distL="114300" distR="114300" simplePos="0" relativeHeight="251659264" behindDoc="1" locked="0" layoutInCell="1" allowOverlap="1" wp14:anchorId="6DD3762D" wp14:editId="64699D26">
          <wp:simplePos x="0" y="0"/>
          <wp:positionH relativeFrom="page">
            <wp:posOffset>4445</wp:posOffset>
          </wp:positionH>
          <wp:positionV relativeFrom="paragraph">
            <wp:posOffset>-448310</wp:posOffset>
          </wp:positionV>
          <wp:extent cx="10687050" cy="1838325"/>
          <wp:effectExtent l="0" t="0" r="0" b="9525"/>
          <wp:wrapNone/>
          <wp:docPr id="3" name="Imagen 3" descr="C:\Users\AULA MOVIL\Downloads\header_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LA MOVIL\Downloads\header_DO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C5E98"/>
    <w:multiLevelType w:val="hybridMultilevel"/>
    <w:tmpl w:val="0A585790"/>
    <w:lvl w:ilvl="0" w:tplc="45ECC7A2">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270090D"/>
    <w:multiLevelType w:val="hybridMultilevel"/>
    <w:tmpl w:val="3EEAE392"/>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B717494"/>
    <w:multiLevelType w:val="hybridMultilevel"/>
    <w:tmpl w:val="2FC89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0D"/>
    <w:rsid w:val="000124DB"/>
    <w:rsid w:val="003B58A7"/>
    <w:rsid w:val="008A695A"/>
    <w:rsid w:val="008A7A0D"/>
    <w:rsid w:val="008B51DD"/>
    <w:rsid w:val="00927169"/>
    <w:rsid w:val="00AF46B8"/>
    <w:rsid w:val="00B82956"/>
    <w:rsid w:val="00BA3431"/>
    <w:rsid w:val="00BE5535"/>
    <w:rsid w:val="00DF76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53845-1758-4909-9A93-19BA959B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A0D"/>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7A0D"/>
    <w:pPr>
      <w:tabs>
        <w:tab w:val="center" w:pos="4252"/>
        <w:tab w:val="right" w:pos="8504"/>
      </w:tabs>
    </w:pPr>
  </w:style>
  <w:style w:type="character" w:customStyle="1" w:styleId="EncabezadoCar">
    <w:name w:val="Encabezado Car"/>
    <w:basedOn w:val="Fuentedeprrafopredeter"/>
    <w:link w:val="Encabezado"/>
    <w:uiPriority w:val="99"/>
    <w:rsid w:val="008A7A0D"/>
    <w:rPr>
      <w:rFonts w:eastAsiaTheme="minorEastAsia"/>
      <w:sz w:val="24"/>
      <w:szCs w:val="24"/>
      <w:lang w:val="es-ES_tradnl" w:eastAsia="es-ES"/>
    </w:rPr>
  </w:style>
  <w:style w:type="table" w:styleId="Tablaconcuadrcula">
    <w:name w:val="Table Grid"/>
    <w:basedOn w:val="Tablanormal"/>
    <w:uiPriority w:val="59"/>
    <w:rsid w:val="008A7A0D"/>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A7A0D"/>
    <w:rPr>
      <w:color w:val="0000FF"/>
      <w:u w:val="single"/>
    </w:rPr>
  </w:style>
  <w:style w:type="paragraph" w:styleId="Prrafodelista">
    <w:name w:val="List Paragraph"/>
    <w:basedOn w:val="Normal"/>
    <w:uiPriority w:val="34"/>
    <w:qFormat/>
    <w:rsid w:val="008A7A0D"/>
    <w:pPr>
      <w:spacing w:after="200" w:line="276" w:lineRule="auto"/>
      <w:ind w:left="720"/>
      <w:contextualSpacing/>
    </w:pPr>
    <w:rPr>
      <w:sz w:val="22"/>
      <w:szCs w:val="22"/>
      <w:lang w:val="es-CO" w:eastAsia="es-CO"/>
    </w:rPr>
  </w:style>
  <w:style w:type="character" w:styleId="Hipervnculovisitado">
    <w:name w:val="FollowedHyperlink"/>
    <w:basedOn w:val="Fuentedeprrafopredeter"/>
    <w:uiPriority w:val="99"/>
    <w:semiHidden/>
    <w:unhideWhenUsed/>
    <w:rsid w:val="00BE55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utterstock.com/es/image-photo/microwave-oven-isolated-on-white-brushed-1401901337?src=DjTBjuVO-oTLuNRRpfPFlg-1-0" TargetMode="External"/><Relationship Id="rId18" Type="http://schemas.openxmlformats.org/officeDocument/2006/relationships/hyperlink" Target="https://www.shutterstock.com/es/image-photo/home-baking-pies-fillings-prepared-electric-557268091?src=TNBm9bzeMI4cnfczicslrA-1-2" TargetMode="External"/><Relationship Id="rId26" Type="http://schemas.openxmlformats.org/officeDocument/2006/relationships/hyperlink" Target="http://maquipanusa.com/es/index.php?option=com_productbook&amp;func=viewcategory&amp;catid=4&amp;Itemid=66" TargetMode="External"/><Relationship Id="rId39" Type="http://schemas.openxmlformats.org/officeDocument/2006/relationships/hyperlink" Target="https://www.shutterstock.com/es/image-vector/microwave-oven-pop-art-style-vector-636062651?src=YQMAM2XVRNccYpmUvHe7JA-1-2" TargetMode="External"/><Relationship Id="rId21" Type="http://schemas.openxmlformats.org/officeDocument/2006/relationships/image" Target="media/image3.jpeg"/><Relationship Id="rId34" Type="http://schemas.openxmlformats.org/officeDocument/2006/relationships/image" Target="media/image6.jpeg"/><Relationship Id="rId42" Type="http://schemas.openxmlformats.org/officeDocument/2006/relationships/hyperlink" Target="https://mhunters.com/es/blog/ventajas-desventajas-cocinar-en-microondas/" TargetMode="External"/><Relationship Id="rId47" Type="http://schemas.openxmlformats.org/officeDocument/2006/relationships/image" Target="media/image10.jpeg"/><Relationship Id="rId50" Type="http://schemas.openxmlformats.org/officeDocument/2006/relationships/hyperlink" Target="https://www.shutterstock.com/es/image-vector/microwave-oven-icon-524411317?src=DjTBjuVO-oTLuNRRpfPFlg-1-42" TargetMode="External"/><Relationship Id="rId55" Type="http://schemas.openxmlformats.org/officeDocument/2006/relationships/hyperlink" Target="https://www.youtube.com/watch?v=VaXBsJj1Y1A" TargetMode="External"/><Relationship Id="rId7" Type="http://schemas.openxmlformats.org/officeDocument/2006/relationships/hyperlink" Target="https://www.shutterstock.com/es/image-photo/oven-498095989?src=S_cmprPepx5et9EpdmK6-g-1-20" TargetMode="External"/><Relationship Id="rId2" Type="http://schemas.openxmlformats.org/officeDocument/2006/relationships/numbering" Target="numbering.xml"/><Relationship Id="rId16" Type="http://schemas.openxmlformats.org/officeDocument/2006/relationships/hyperlink" Target="https://www.shutterstock.com/es/image-photo/fire-blacksmiths-furnace-1316428292?src=h1PyAuEhDcn7lHNoTIqCNA-1-0" TargetMode="External"/><Relationship Id="rId29" Type="http://schemas.openxmlformats.org/officeDocument/2006/relationships/hyperlink" Target="https://www.shutterstock.com/es/image-photo/close-women-hand-setting-cooking-mode-363562481?src=zY1FiLg1Wl8APdCpfslk_g-1-9" TargetMode="External"/><Relationship Id="rId11" Type="http://schemas.openxmlformats.org/officeDocument/2006/relationships/hyperlink" Target="https://www.shutterstock.com/es/image-photo/old-brick-kiln-bread-bakery-466637705?src=4AqYz4DkxSVhxOxmrxMHyw-1-0" TargetMode="External"/><Relationship Id="rId24" Type="http://schemas.openxmlformats.org/officeDocument/2006/relationships/hyperlink" Target="https://www.shutterstock.com/es/image-photo/raw-bread-on-baking-sheet-ready-549018775" TargetMode="External"/><Relationship Id="rId32" Type="http://schemas.openxmlformats.org/officeDocument/2006/relationships/hyperlink" Target="https://www.shutterstock.com/es/image-photo/traditional-polish-goose-roasted-roaster-oven-162296408?src=zY1FiLg1Wl8APdCpfslk_g-1-48" TargetMode="External"/><Relationship Id="rId37" Type="http://schemas.openxmlformats.org/officeDocument/2006/relationships/hyperlink" Target="https://www.shutterstock.com/es/image-photo/inside-oven-361226426?src=S_cmprPepx5et9EpdmK6-g-3-17" TargetMode="External"/><Relationship Id="rId40" Type="http://schemas.openxmlformats.org/officeDocument/2006/relationships/hyperlink" Target="https://www.shutterstock.com/es/image-vector/hand-drawn-vector-sketch-illustration-microwave-122780278?src=YQMAM2XVRNccYpmUvHe7JA-1-10" TargetMode="External"/><Relationship Id="rId45" Type="http://schemas.openxmlformats.org/officeDocument/2006/relationships/image" Target="media/image9.jpeg"/><Relationship Id="rId53" Type="http://schemas.openxmlformats.org/officeDocument/2006/relationships/hyperlink" Target="https://www.shutterstock.com/es/image-photo/appetizing-roast-chicken-oven-212871184?src=DjTBjuVO-oTLuNRRpfPFlg-1-100" TargetMode="External"/><Relationship Id="rId58" Type="http://schemas.openxmlformats.org/officeDocument/2006/relationships/hyperlink" Target="https://www.youtube.com/watch?v=TZkDOvwpCbo"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2.jpeg"/><Relationship Id="rId14" Type="http://schemas.openxmlformats.org/officeDocument/2006/relationships/hyperlink" Target="https://www.shutterstock.com/es/image-vector/vector-transparent-white-steam-over-cup-289937291?src=H0QZSowPreyhrYjry1n5Pw-1-7" TargetMode="External"/><Relationship Id="rId22" Type="http://schemas.openxmlformats.org/officeDocument/2006/relationships/hyperlink" Target="http://www.horbel.es/hornos-europa/horno-edison/" TargetMode="External"/><Relationship Id="rId27" Type="http://schemas.openxmlformats.org/officeDocument/2006/relationships/image" Target="media/image5.jpeg"/><Relationship Id="rId30" Type="http://schemas.openxmlformats.org/officeDocument/2006/relationships/hyperlink" Target="https://www.shutterstock.com/es/image-illustration/upclose-view-through-front-inside-empty-1061325998?src=zY1FiLg1Wl8APdCpfslk_g-1-41" TargetMode="External"/><Relationship Id="rId35" Type="http://schemas.openxmlformats.org/officeDocument/2006/relationships/hyperlink" Target="https://www.solostocks.com/venta-productos/equipamientos-hoteles-restaurantes/hornos-equipamiento-cocina-industrial/horno-rational-combi-master-plus-modelo-61-a-gas-6-gn-1-1-11002611" TargetMode="External"/><Relationship Id="rId43" Type="http://schemas.openxmlformats.org/officeDocument/2006/relationships/hyperlink" Target="https://www.shutterstock.com/es/image-photo/man-heating-food-microwave-168084011?src=DjTBjuVO-oTLuNRRpfPFlg-1-12" TargetMode="External"/><Relationship Id="rId48" Type="http://schemas.openxmlformats.org/officeDocument/2006/relationships/hyperlink" Target="https://natureduca.com/cocina-y-gastronomia-utensilios-de-cocina-horno-microondas-01.php" TargetMode="External"/><Relationship Id="rId56" Type="http://schemas.openxmlformats.org/officeDocument/2006/relationships/hyperlink" Target="https://www.youtube.com/watch?v=CqtYnbJ3T-A" TargetMode="External"/><Relationship Id="rId8" Type="http://schemas.openxmlformats.org/officeDocument/2006/relationships/hyperlink" Target="https://www.shutterstock.com/es/image-photo/italian-pizza-cooked-woodfired-oven-655358575?src=S_cmprPepx5et9EpdmK6-g-1-16" TargetMode="External"/><Relationship Id="rId51" Type="http://schemas.openxmlformats.org/officeDocument/2006/relationships/image" Target="media/image11.jpeg"/><Relationship Id="rId3" Type="http://schemas.openxmlformats.org/officeDocument/2006/relationships/styles" Target="styles.xml"/><Relationship Id="rId12" Type="http://schemas.openxmlformats.org/officeDocument/2006/relationships/hyperlink" Target="https://www.shutterstock.com/es/image-photo/typical-italian-oven-bread-pizza-nice-254430355?src=4AqYz4DkxSVhxOxmrxMHyw-1-2" TargetMode="External"/><Relationship Id="rId17" Type="http://schemas.openxmlformats.org/officeDocument/2006/relationships/hyperlink" Target="https://www.shutterstock.com/es/image-photo/professional-bread-making-oven-loaf-cooking-188849714?src=TNBm9bzeMI4cnfczicslrA-1-12" TargetMode="External"/><Relationship Id="rId25" Type="http://schemas.openxmlformats.org/officeDocument/2006/relationships/image" Target="media/image4.jpeg"/><Relationship Id="rId33" Type="http://schemas.openxmlformats.org/officeDocument/2006/relationships/hyperlink" Target="https://www.shutterstock.com/es/image-photo/woman-hand-white-glove-pulling-chocolate-1339536353?src=zY1FiLg1Wl8APdCpfslk_g-2-9" TargetMode="External"/><Relationship Id="rId38" Type="http://schemas.openxmlformats.org/officeDocument/2006/relationships/image" Target="media/image7.emf"/><Relationship Id="rId46" Type="http://schemas.openxmlformats.org/officeDocument/2006/relationships/hyperlink" Target="https://www.hablandodeciencia.com/articulos/2013/06/21/como-calienta-la-comida-el-microondas/" TargetMode="External"/><Relationship Id="rId59" Type="http://schemas.openxmlformats.org/officeDocument/2006/relationships/header" Target="header1.xml"/><Relationship Id="rId20" Type="http://schemas.openxmlformats.org/officeDocument/2006/relationships/hyperlink" Target="https://www.directoalpaladar.com/cultura-gastronomica/secretos-para-dominar-un-horno-de-lena" TargetMode="External"/><Relationship Id="rId41" Type="http://schemas.openxmlformats.org/officeDocument/2006/relationships/image" Target="media/image8.jpeg"/><Relationship Id="rId54" Type="http://schemas.openxmlformats.org/officeDocument/2006/relationships/hyperlink" Target="https://sevilla.abc.es/gurme/las-mejores-recetas/utiliza-el-microondas-para-preparar-estas-10-recetas/" TargetMode="External"/><Relationship Id="rId1" Type="http://schemas.openxmlformats.org/officeDocument/2006/relationships/customXml" Target="../customXml/item1.xml"/><Relationship Id="rId6" Type="http://schemas.openxmlformats.org/officeDocument/2006/relationships/hyperlink" Target="https://www.shutterstock.com/es/image-photo/traditional-oven-cooking-baking-pizza-137229539?src=S_cmprPepx5et9EpdmK6-g-1-10" TargetMode="External"/><Relationship Id="rId15" Type="http://schemas.openxmlformats.org/officeDocument/2006/relationships/hyperlink" Target="https://www.shutterstock.com/es/image-photo/white-smoke-isolated-on-black-background-365896889?src=H0QZSowPreyhrYjry1n5Pw-1-30" TargetMode="External"/><Relationship Id="rId23" Type="http://schemas.openxmlformats.org/officeDocument/2006/relationships/hyperlink" Target="https://www.shutterstock.com/es/image-photo/readymade-fresh-bread-bakery-oven-making-745790458" TargetMode="External"/><Relationship Id="rId28" Type="http://schemas.openxmlformats.org/officeDocument/2006/relationships/hyperlink" Target="https://farjas.com/hornos-giratorios-fuego-indirecto/" TargetMode="External"/><Relationship Id="rId36" Type="http://schemas.openxmlformats.org/officeDocument/2006/relationships/hyperlink" Target="https://www.shutterstock.com/es/image-photo/baking-cake-oven-thermometer-1155725137?src=S_cmprPepx5et9EpdmK6-g-2-0" TargetMode="External"/><Relationship Id="rId49" Type="http://schemas.openxmlformats.org/officeDocument/2006/relationships/hyperlink" Target="https://www.shutterstock.com/es/image-vector/microwave-vector-icon-576205387?src=DjTBjuVO-oTLuNRRpfPFlg-1-15" TargetMode="External"/><Relationship Id="rId57" Type="http://schemas.openxmlformats.org/officeDocument/2006/relationships/hyperlink" Target="https://bit.ly/2q9gEk5" TargetMode="External"/><Relationship Id="rId10" Type="http://schemas.openxmlformats.org/officeDocument/2006/relationships/hyperlink" Target="https://connega.files.wordpress.com/2012/03/horno-ladrillo.jpg" TargetMode="External"/><Relationship Id="rId31" Type="http://schemas.openxmlformats.org/officeDocument/2006/relationships/hyperlink" Target="https://www.shutterstock.com/es/image-vector/chicken-oven-hands-kitchen-gloves-vector-640571098?src=zY1FiLg1Wl8APdCpfslk_g-1-66" TargetMode="External"/><Relationship Id="rId44" Type="http://schemas.openxmlformats.org/officeDocument/2006/relationships/hyperlink" Target="https://www.shutterstock.com/es/image-vector/microwave-oven-open-door-vector-illustration-424646470?src=DjTBjuVO-oTLuNRRpfPFlg-1-39" TargetMode="External"/><Relationship Id="rId52" Type="http://schemas.openxmlformats.org/officeDocument/2006/relationships/hyperlink" Target="https://www.shutterstock.com/es/image-photo/womans-hand-woman-presses-button-on-1329564716?src=DjTBjuVO-oTLuNRRpfPFlg-1-2"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C4FC2-2A79-4864-AB52-4D7B9312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3347</Words>
  <Characters>18412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2019-06-06T17:11:00Z</dcterms:created>
  <dcterms:modified xsi:type="dcterms:W3CDTF">2019-06-06T17:47:00Z</dcterms:modified>
</cp:coreProperties>
</file>